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530" w:rsidRPr="00323924" w:rsidRDefault="00091530" w:rsidP="00091530">
      <w:pPr>
        <w:pStyle w:val="ConsPlusTitle"/>
        <w:widowControl/>
        <w:jc w:val="center"/>
        <w:outlineLvl w:val="0"/>
      </w:pPr>
      <w:r w:rsidRPr="00323924">
        <w:t xml:space="preserve">ОПЫТНОПОЛЬСКОГО СЕЛЬСКОГО ПОСЕЛЕНИЯ </w:t>
      </w:r>
    </w:p>
    <w:p w:rsidR="00091530" w:rsidRPr="00323924" w:rsidRDefault="00091530" w:rsidP="00091530">
      <w:pPr>
        <w:pStyle w:val="ConsPlusTitle"/>
        <w:widowControl/>
        <w:jc w:val="center"/>
        <w:outlineLvl w:val="0"/>
      </w:pPr>
      <w:r w:rsidRPr="00323924">
        <w:t>ЯРАНСКОГО РАЙОНА КИРОВСКОЙ ОБЛАСТИ</w:t>
      </w:r>
    </w:p>
    <w:p w:rsidR="00091530" w:rsidRPr="00323924" w:rsidRDefault="00091530" w:rsidP="00091530">
      <w:pPr>
        <w:pStyle w:val="ConsPlusTitle"/>
        <w:widowControl/>
        <w:jc w:val="center"/>
      </w:pPr>
    </w:p>
    <w:p w:rsidR="00091530" w:rsidRPr="00323924" w:rsidRDefault="00091530" w:rsidP="00091530">
      <w:pPr>
        <w:pStyle w:val="ConsPlusTitle"/>
        <w:widowControl/>
        <w:jc w:val="center"/>
      </w:pPr>
      <w:r w:rsidRPr="00323924">
        <w:t>ПОСТАНОВЛЕНИЕ</w:t>
      </w:r>
    </w:p>
    <w:p w:rsidR="00091530" w:rsidRPr="00323924" w:rsidRDefault="00091530" w:rsidP="00091530">
      <w:pPr>
        <w:widowControl w:val="0"/>
        <w:autoSpaceDE w:val="0"/>
        <w:autoSpaceDN w:val="0"/>
        <w:adjustRightInd w:val="0"/>
        <w:jc w:val="center"/>
        <w:rPr>
          <w:b/>
          <w:bCs/>
        </w:rPr>
      </w:pPr>
      <w:r w:rsidRPr="00323924">
        <w:rPr>
          <w:b/>
          <w:bCs/>
        </w:rPr>
        <w:t>от 16.08.2013 № 65</w:t>
      </w:r>
    </w:p>
    <w:p w:rsidR="00091530" w:rsidRPr="00323924" w:rsidRDefault="00091530" w:rsidP="00091530">
      <w:pPr>
        <w:widowControl w:val="0"/>
        <w:autoSpaceDE w:val="0"/>
        <w:autoSpaceDN w:val="0"/>
        <w:adjustRightInd w:val="0"/>
        <w:jc w:val="center"/>
        <w:rPr>
          <w:b/>
          <w:bCs/>
        </w:rPr>
      </w:pPr>
    </w:p>
    <w:p w:rsidR="00091530" w:rsidRPr="00323924" w:rsidRDefault="00091530" w:rsidP="00091530">
      <w:pPr>
        <w:pStyle w:val="ConsPlusTitle"/>
        <w:jc w:val="center"/>
        <w:rPr>
          <w:color w:val="000000"/>
        </w:rPr>
      </w:pPr>
      <w:r w:rsidRPr="00323924">
        <w:rPr>
          <w:color w:val="000000"/>
        </w:rPr>
        <w:t>Об утверждении Положения о контроле за соответствием расходов лиц, замещающих муниципальные должности, их доходам</w:t>
      </w:r>
    </w:p>
    <w:p w:rsidR="00091530" w:rsidRPr="00323924" w:rsidRDefault="00091530" w:rsidP="00091530">
      <w:pPr>
        <w:pStyle w:val="ConsPlusTitle"/>
        <w:jc w:val="center"/>
        <w:rPr>
          <w:color w:val="000000"/>
        </w:rPr>
      </w:pPr>
    </w:p>
    <w:p w:rsidR="00091530" w:rsidRPr="00323924" w:rsidRDefault="00091530" w:rsidP="00091530">
      <w:pPr>
        <w:pStyle w:val="ConsPlusTitle"/>
        <w:jc w:val="center"/>
        <w:rPr>
          <w:color w:val="000000"/>
        </w:rPr>
      </w:pPr>
    </w:p>
    <w:p w:rsidR="00091530" w:rsidRPr="00323924" w:rsidRDefault="00091530" w:rsidP="00091530">
      <w:pPr>
        <w:pStyle w:val="ConsPlusTitle"/>
        <w:jc w:val="center"/>
        <w:rPr>
          <w:color w:val="000000"/>
        </w:rPr>
      </w:pPr>
    </w:p>
    <w:p w:rsidR="00091530" w:rsidRPr="00323924" w:rsidRDefault="00091530" w:rsidP="00091530">
      <w:pPr>
        <w:jc w:val="both"/>
      </w:pPr>
      <w:r w:rsidRPr="00323924">
        <w:rPr>
          <w:b/>
          <w:color w:val="000000"/>
        </w:rPr>
        <w:tab/>
      </w:r>
      <w:r w:rsidRPr="00323924">
        <w:rPr>
          <w:color w:val="000000"/>
        </w:rPr>
        <w:t>В соответствии с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w:t>
      </w:r>
      <w:r w:rsidRPr="00323924">
        <w:rPr>
          <w:b/>
          <w:color w:val="000000"/>
        </w:rPr>
        <w:t xml:space="preserve"> </w:t>
      </w:r>
      <w:r w:rsidRPr="00323924">
        <w:t>от 6 октября 2003 года № 131-ФЗ «Об общих принципах организации местного самоуправления в Российской Федерации» администрация Опытнопольского сельского поселения постановляет:</w:t>
      </w:r>
    </w:p>
    <w:p w:rsidR="00091530" w:rsidRPr="00323924" w:rsidRDefault="00091530" w:rsidP="00091530">
      <w:pPr>
        <w:jc w:val="both"/>
      </w:pPr>
    </w:p>
    <w:p w:rsidR="00091530" w:rsidRPr="00323924" w:rsidRDefault="00091530" w:rsidP="00091530">
      <w:pPr>
        <w:ind w:firstLine="708"/>
        <w:jc w:val="both"/>
        <w:rPr>
          <w:color w:val="000000"/>
        </w:rPr>
      </w:pPr>
      <w:r w:rsidRPr="00323924">
        <w:t>1.Утвердить Положение о контроле</w:t>
      </w:r>
      <w:r w:rsidRPr="00323924">
        <w:rPr>
          <w:color w:val="000000"/>
        </w:rPr>
        <w:t xml:space="preserve"> за соответствием расходов лиц, замещающих муниципальные должности, их доходам.</w:t>
      </w:r>
    </w:p>
    <w:p w:rsidR="00091530" w:rsidRPr="00323924" w:rsidRDefault="00091530" w:rsidP="00091530">
      <w:pPr>
        <w:ind w:firstLine="708"/>
        <w:jc w:val="both"/>
        <w:rPr>
          <w:color w:val="000000"/>
        </w:rPr>
      </w:pPr>
      <w:r w:rsidRPr="00323924">
        <w:rPr>
          <w:color w:val="000000"/>
        </w:rPr>
        <w:t>2.Опубликовать настоящее постановление в информационном бюллетене органов местного самоуправления.</w:t>
      </w:r>
    </w:p>
    <w:p w:rsidR="00091530" w:rsidRPr="00323924" w:rsidRDefault="00091530" w:rsidP="00091530">
      <w:pPr>
        <w:ind w:firstLine="708"/>
        <w:jc w:val="both"/>
        <w:rPr>
          <w:color w:val="000000"/>
        </w:rPr>
      </w:pPr>
      <w:r w:rsidRPr="00323924">
        <w:rPr>
          <w:color w:val="000000"/>
        </w:rPr>
        <w:t>3.Контроль за выполнением настоящего постановления оставляю за собой.</w:t>
      </w:r>
    </w:p>
    <w:p w:rsidR="00091530" w:rsidRPr="00323924" w:rsidRDefault="00091530" w:rsidP="00091530">
      <w:pPr>
        <w:ind w:firstLine="708"/>
        <w:jc w:val="both"/>
        <w:rPr>
          <w:color w:val="000000"/>
        </w:rPr>
      </w:pPr>
      <w:r w:rsidRPr="00323924">
        <w:rPr>
          <w:color w:val="000000"/>
        </w:rPr>
        <w:t>4. Постановление вступает в силу с момента его официального опубликования.</w:t>
      </w:r>
    </w:p>
    <w:p w:rsidR="00091530" w:rsidRPr="00323924" w:rsidRDefault="00091530" w:rsidP="00091530">
      <w:pPr>
        <w:ind w:firstLine="708"/>
        <w:jc w:val="both"/>
        <w:rPr>
          <w:color w:val="000000"/>
        </w:rPr>
      </w:pPr>
    </w:p>
    <w:p w:rsidR="00091530" w:rsidRPr="00323924" w:rsidRDefault="00091530" w:rsidP="00091530">
      <w:pPr>
        <w:ind w:firstLine="708"/>
        <w:jc w:val="both"/>
        <w:rPr>
          <w:color w:val="000000"/>
        </w:rPr>
      </w:pPr>
    </w:p>
    <w:p w:rsidR="00091530" w:rsidRPr="00323924" w:rsidRDefault="00091530" w:rsidP="00091530">
      <w:pPr>
        <w:ind w:firstLine="708"/>
        <w:jc w:val="both"/>
        <w:rPr>
          <w:color w:val="000000"/>
        </w:rPr>
      </w:pPr>
    </w:p>
    <w:p w:rsidR="00091530" w:rsidRPr="00323924" w:rsidRDefault="00091530" w:rsidP="00091530">
      <w:pPr>
        <w:ind w:firstLine="708"/>
        <w:jc w:val="both"/>
        <w:rPr>
          <w:color w:val="000000"/>
        </w:rPr>
      </w:pPr>
      <w:r w:rsidRPr="00323924">
        <w:rPr>
          <w:color w:val="000000"/>
        </w:rPr>
        <w:t>Глава администрации                                   И.А.Бусыгина</w:t>
      </w:r>
    </w:p>
    <w:p w:rsidR="00091530" w:rsidRPr="00323924" w:rsidRDefault="00091530" w:rsidP="00091530">
      <w:pPr>
        <w:ind w:firstLine="708"/>
        <w:jc w:val="both"/>
      </w:pPr>
    </w:p>
    <w:p w:rsidR="00091530" w:rsidRPr="00E00053" w:rsidRDefault="00091530" w:rsidP="00091530">
      <w:pPr>
        <w:pStyle w:val="ConsPlusTitle"/>
        <w:rPr>
          <w:b w:val="0"/>
          <w:color w:val="000000"/>
          <w:sz w:val="28"/>
          <w:szCs w:val="28"/>
        </w:rPr>
      </w:pPr>
    </w:p>
    <w:p w:rsidR="00091530" w:rsidRDefault="00091530" w:rsidP="00091530">
      <w:pPr>
        <w:pStyle w:val="ConsPlusTitle"/>
        <w:widowControl/>
        <w:jc w:val="center"/>
      </w:pPr>
    </w:p>
    <w:p w:rsidR="00091530" w:rsidRDefault="00091530" w:rsidP="00091530"/>
    <w:p w:rsidR="00091530" w:rsidRDefault="00091530" w:rsidP="00091530"/>
    <w:p w:rsidR="00091530" w:rsidRDefault="00091530" w:rsidP="00091530"/>
    <w:p w:rsidR="00091530" w:rsidRDefault="00091530" w:rsidP="00091530"/>
    <w:p w:rsidR="00091530" w:rsidRDefault="00091530" w:rsidP="00091530"/>
    <w:p w:rsidR="00091530" w:rsidRDefault="00091530" w:rsidP="00091530"/>
    <w:p w:rsidR="00091530" w:rsidRDefault="00091530" w:rsidP="00091530"/>
    <w:p w:rsidR="00091530" w:rsidRDefault="00091530" w:rsidP="00091530"/>
    <w:p w:rsidR="00091530" w:rsidRDefault="00091530" w:rsidP="00091530"/>
    <w:p w:rsidR="00091530" w:rsidRDefault="00091530" w:rsidP="00091530"/>
    <w:p w:rsidR="00091530" w:rsidRDefault="00091530" w:rsidP="00091530"/>
    <w:p w:rsidR="00091530" w:rsidRDefault="00091530" w:rsidP="00091530"/>
    <w:p w:rsidR="00091530" w:rsidRDefault="00091530" w:rsidP="00091530"/>
    <w:p w:rsidR="00091530" w:rsidRDefault="00091530" w:rsidP="00091530"/>
    <w:p w:rsidR="00091530" w:rsidRDefault="00091530" w:rsidP="00091530"/>
    <w:p w:rsidR="00091530" w:rsidRDefault="00091530" w:rsidP="00091530"/>
    <w:p w:rsidR="00091530" w:rsidRDefault="00091530" w:rsidP="00091530"/>
    <w:p w:rsidR="00091530" w:rsidRDefault="00091530" w:rsidP="00091530"/>
    <w:p w:rsidR="00091530" w:rsidRDefault="00091530" w:rsidP="00091530"/>
    <w:p w:rsidR="00091530" w:rsidRDefault="00091530" w:rsidP="00091530"/>
    <w:p w:rsidR="00091530" w:rsidRDefault="00091530" w:rsidP="00091530"/>
    <w:p w:rsidR="00091530" w:rsidRPr="00A14A4E" w:rsidRDefault="00091530" w:rsidP="00091530"/>
    <w:p w:rsidR="00091530" w:rsidRPr="00323924" w:rsidRDefault="00091530" w:rsidP="00091530">
      <w:pPr>
        <w:tabs>
          <w:tab w:val="left" w:pos="5475"/>
        </w:tabs>
        <w:jc w:val="center"/>
      </w:pPr>
      <w:r w:rsidRPr="00323924">
        <w:t xml:space="preserve">                   УТВЕРЖДЕН</w:t>
      </w:r>
      <w:r w:rsidR="00753366">
        <w:t>О</w:t>
      </w:r>
      <w:r w:rsidRPr="00323924">
        <w:t xml:space="preserve">      </w:t>
      </w:r>
    </w:p>
    <w:p w:rsidR="00091530" w:rsidRPr="00323924" w:rsidRDefault="00091530" w:rsidP="00091530">
      <w:pPr>
        <w:tabs>
          <w:tab w:val="left" w:pos="5475"/>
        </w:tabs>
        <w:jc w:val="both"/>
      </w:pPr>
      <w:r w:rsidRPr="00323924">
        <w:t xml:space="preserve">                                                                             постановлением администрации</w:t>
      </w:r>
    </w:p>
    <w:p w:rsidR="00091530" w:rsidRPr="00323924" w:rsidRDefault="00091530" w:rsidP="00091530">
      <w:pPr>
        <w:tabs>
          <w:tab w:val="left" w:pos="5475"/>
        </w:tabs>
        <w:jc w:val="both"/>
        <w:rPr>
          <w:color w:val="FF0000"/>
        </w:rPr>
      </w:pPr>
      <w:r w:rsidRPr="00323924">
        <w:t xml:space="preserve">                                                                             Опытнопольского</w:t>
      </w:r>
      <w:r w:rsidRPr="00323924">
        <w:rPr>
          <w:color w:val="FF0000"/>
        </w:rPr>
        <w:t xml:space="preserve"> </w:t>
      </w:r>
      <w:r w:rsidRPr="00323924">
        <w:t>сельского поселения</w:t>
      </w:r>
    </w:p>
    <w:p w:rsidR="00091530" w:rsidRPr="00323924" w:rsidRDefault="00091530" w:rsidP="00091530">
      <w:pPr>
        <w:tabs>
          <w:tab w:val="left" w:pos="5430"/>
        </w:tabs>
        <w:jc w:val="both"/>
      </w:pPr>
      <w:r w:rsidRPr="00323924">
        <w:t xml:space="preserve">                                                                              от 16.08.2013 № 65</w:t>
      </w:r>
    </w:p>
    <w:p w:rsidR="00091530" w:rsidRPr="00323924" w:rsidRDefault="00091530" w:rsidP="00091530"/>
    <w:p w:rsidR="00091530" w:rsidRPr="00323924" w:rsidRDefault="00091530" w:rsidP="00091530">
      <w:pPr>
        <w:pStyle w:val="ConsPlusTitle"/>
        <w:jc w:val="center"/>
        <w:rPr>
          <w:color w:val="000000"/>
        </w:rPr>
      </w:pPr>
      <w:r w:rsidRPr="00323924">
        <w:rPr>
          <w:color w:val="000000"/>
        </w:rPr>
        <w:t xml:space="preserve">Положение о контроле за соответствием расходов лиц, </w:t>
      </w:r>
    </w:p>
    <w:p w:rsidR="00091530" w:rsidRPr="00323924" w:rsidRDefault="00091530" w:rsidP="00091530">
      <w:pPr>
        <w:pStyle w:val="ConsPlusTitle"/>
        <w:jc w:val="center"/>
        <w:rPr>
          <w:color w:val="000000"/>
        </w:rPr>
      </w:pPr>
      <w:r w:rsidRPr="00323924">
        <w:rPr>
          <w:color w:val="000000"/>
        </w:rPr>
        <w:t>замещающих муниципальные должности, их доходам</w:t>
      </w:r>
    </w:p>
    <w:p w:rsidR="00091530" w:rsidRPr="00323924" w:rsidRDefault="00091530" w:rsidP="00091530">
      <w:pPr>
        <w:widowControl w:val="0"/>
        <w:autoSpaceDE w:val="0"/>
        <w:autoSpaceDN w:val="0"/>
        <w:adjustRightInd w:val="0"/>
        <w:ind w:firstLine="540"/>
        <w:jc w:val="both"/>
        <w:rPr>
          <w:color w:val="000000"/>
        </w:rPr>
      </w:pPr>
    </w:p>
    <w:p w:rsidR="00091530" w:rsidRPr="00323924" w:rsidRDefault="00091530" w:rsidP="00091530">
      <w:pPr>
        <w:widowControl w:val="0"/>
        <w:numPr>
          <w:ilvl w:val="0"/>
          <w:numId w:val="1"/>
        </w:numPr>
        <w:autoSpaceDE w:val="0"/>
        <w:autoSpaceDN w:val="0"/>
        <w:adjustRightInd w:val="0"/>
        <w:spacing w:after="0" w:line="240" w:lineRule="auto"/>
        <w:jc w:val="both"/>
        <w:rPr>
          <w:color w:val="000000"/>
        </w:rPr>
      </w:pPr>
      <w:r w:rsidRPr="00323924">
        <w:rPr>
          <w:color w:val="000000"/>
        </w:rPr>
        <w:t>Настоящим Положением устанавливается контроль за расходами:</w:t>
      </w:r>
    </w:p>
    <w:p w:rsidR="00091530" w:rsidRPr="00323924" w:rsidRDefault="00091530" w:rsidP="00091530">
      <w:pPr>
        <w:widowControl w:val="0"/>
        <w:autoSpaceDE w:val="0"/>
        <w:autoSpaceDN w:val="0"/>
        <w:adjustRightInd w:val="0"/>
        <w:ind w:left="360"/>
        <w:jc w:val="both"/>
        <w:rPr>
          <w:color w:val="000000"/>
        </w:rPr>
      </w:pPr>
      <w:r w:rsidRPr="00323924">
        <w:rPr>
          <w:color w:val="000000"/>
        </w:rPr>
        <w:t>- лиц, замещающих (занимающих) муниципальные должности на постоянной основе;</w:t>
      </w:r>
    </w:p>
    <w:p w:rsidR="00091530" w:rsidRPr="00323924" w:rsidRDefault="00091530" w:rsidP="00091530">
      <w:pPr>
        <w:widowControl w:val="0"/>
        <w:autoSpaceDE w:val="0"/>
        <w:autoSpaceDN w:val="0"/>
        <w:adjustRightInd w:val="0"/>
        <w:ind w:left="360"/>
        <w:jc w:val="both"/>
        <w:rPr>
          <w:color w:val="000000"/>
        </w:rPr>
      </w:pPr>
      <w:r w:rsidRPr="00323924">
        <w:rPr>
          <w:color w:val="000000"/>
        </w:rPr>
        <w:t>- лиц, замещающих (занимающих) должности муниципальной службы, включенные в перечни, установленные законами, иными нормативными правовыми актами субъектов Российской Федерации и муниципальными нормативными правовыми актами.</w:t>
      </w:r>
    </w:p>
    <w:p w:rsidR="00091530" w:rsidRPr="00323924" w:rsidRDefault="00091530" w:rsidP="00091530">
      <w:pPr>
        <w:jc w:val="both"/>
        <w:rPr>
          <w:color w:val="000000"/>
        </w:rPr>
      </w:pPr>
      <w:r w:rsidRPr="00323924">
        <w:rPr>
          <w:color w:val="000000"/>
        </w:rPr>
        <w:t xml:space="preserve">      2. Лицо, замещающее (занимающее) одну из должностей, указанных в настоящего Положения, обязано представлять сведения о своих расходах, а также о расходах своих супруги (супруга) и </w:t>
      </w:r>
      <w:r w:rsidRPr="00323924">
        <w:rPr>
          <w:color w:val="000000"/>
        </w:rPr>
        <w:lastRenderedPageBreak/>
        <w:t>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091530" w:rsidRPr="00323924" w:rsidRDefault="00091530" w:rsidP="00091530">
      <w:pPr>
        <w:pStyle w:val="ConsPlusNormal"/>
        <w:ind w:firstLine="540"/>
        <w:jc w:val="both"/>
        <w:rPr>
          <w:rFonts w:ascii="Times New Roman" w:hAnsi="Times New Roman" w:cs="Times New Roman"/>
          <w:color w:val="000000"/>
          <w:sz w:val="24"/>
          <w:szCs w:val="24"/>
        </w:rPr>
      </w:pPr>
      <w:r w:rsidRPr="00323924">
        <w:rPr>
          <w:rFonts w:ascii="Times New Roman" w:hAnsi="Times New Roman" w:cs="Times New Roman"/>
          <w:color w:val="000000"/>
          <w:sz w:val="24"/>
          <w:szCs w:val="24"/>
        </w:rPr>
        <w:t xml:space="preserve">3. Основанием для принятия решения об осуществлении контроля за расходами лица, замещающего (занимающего) одну из должностей, указанных в </w:t>
      </w:r>
      <w:hyperlink w:anchor="Par27" w:tooltip="Ссылка на текущий документ" w:history="1">
        <w:r w:rsidRPr="00323924">
          <w:rPr>
            <w:rFonts w:ascii="Times New Roman" w:hAnsi="Times New Roman" w:cs="Times New Roman"/>
            <w:color w:val="000000"/>
            <w:sz w:val="24"/>
            <w:szCs w:val="24"/>
          </w:rPr>
          <w:t xml:space="preserve">пункте 1 </w:t>
        </w:r>
      </w:hyperlink>
      <w:r w:rsidRPr="00323924">
        <w:rPr>
          <w:rFonts w:ascii="Times New Roman" w:hAnsi="Times New Roman" w:cs="Times New Roman"/>
          <w:color w:val="000000"/>
          <w:sz w:val="24"/>
          <w:szCs w:val="24"/>
        </w:rPr>
        <w:t xml:space="preserve"> настоящего Положения,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 Указанная информация в письменной форме может быть представлена в установленном порядке:</w:t>
      </w:r>
    </w:p>
    <w:p w:rsidR="00091530" w:rsidRPr="00323924" w:rsidRDefault="00091530" w:rsidP="00091530">
      <w:pPr>
        <w:pStyle w:val="ConsPlusNormal"/>
        <w:ind w:firstLine="540"/>
        <w:jc w:val="both"/>
        <w:rPr>
          <w:rFonts w:ascii="Times New Roman" w:hAnsi="Times New Roman" w:cs="Times New Roman"/>
          <w:color w:val="000000"/>
          <w:sz w:val="24"/>
          <w:szCs w:val="24"/>
        </w:rPr>
      </w:pPr>
      <w:r w:rsidRPr="00323924">
        <w:rPr>
          <w:rFonts w:ascii="Times New Roman" w:hAnsi="Times New Roman" w:cs="Times New Roman"/>
          <w:color w:val="000000"/>
          <w:sz w:val="24"/>
          <w:szCs w:val="24"/>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091530" w:rsidRPr="00323924" w:rsidRDefault="00091530" w:rsidP="00091530">
      <w:pPr>
        <w:pStyle w:val="ConsPlusNormal"/>
        <w:ind w:firstLine="540"/>
        <w:jc w:val="both"/>
        <w:rPr>
          <w:rFonts w:ascii="Times New Roman" w:hAnsi="Times New Roman" w:cs="Times New Roman"/>
          <w:color w:val="000000"/>
          <w:sz w:val="24"/>
          <w:szCs w:val="24"/>
        </w:rPr>
      </w:pPr>
      <w:r w:rsidRPr="00323924">
        <w:rPr>
          <w:rFonts w:ascii="Times New Roman" w:hAnsi="Times New Roman" w:cs="Times New Roman"/>
          <w:color w:val="000000"/>
          <w:sz w:val="24"/>
          <w:szCs w:val="24"/>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91530" w:rsidRPr="00323924" w:rsidRDefault="00091530" w:rsidP="00091530">
      <w:pPr>
        <w:pStyle w:val="ConsPlusNormal"/>
        <w:ind w:firstLine="540"/>
        <w:jc w:val="both"/>
        <w:rPr>
          <w:rFonts w:ascii="Times New Roman" w:hAnsi="Times New Roman" w:cs="Times New Roman"/>
          <w:color w:val="000000"/>
          <w:sz w:val="24"/>
          <w:szCs w:val="24"/>
        </w:rPr>
      </w:pPr>
      <w:r w:rsidRPr="00323924">
        <w:rPr>
          <w:rFonts w:ascii="Times New Roman" w:hAnsi="Times New Roman" w:cs="Times New Roman"/>
          <w:color w:val="000000"/>
          <w:sz w:val="24"/>
          <w:szCs w:val="24"/>
        </w:rPr>
        <w:t>3) Общественной палатой Российской Федерации;</w:t>
      </w:r>
    </w:p>
    <w:p w:rsidR="00091530" w:rsidRPr="00323924" w:rsidRDefault="00091530" w:rsidP="00091530">
      <w:pPr>
        <w:pStyle w:val="ConsPlusNormal"/>
        <w:ind w:firstLine="540"/>
        <w:jc w:val="both"/>
        <w:rPr>
          <w:rFonts w:ascii="Times New Roman" w:hAnsi="Times New Roman" w:cs="Times New Roman"/>
          <w:color w:val="000000"/>
          <w:sz w:val="24"/>
          <w:szCs w:val="24"/>
        </w:rPr>
      </w:pPr>
      <w:r w:rsidRPr="00323924">
        <w:rPr>
          <w:rFonts w:ascii="Times New Roman" w:hAnsi="Times New Roman" w:cs="Times New Roman"/>
          <w:color w:val="000000"/>
          <w:sz w:val="24"/>
          <w:szCs w:val="24"/>
        </w:rPr>
        <w:t>4) общероссийскими средствами массовой информации.</w:t>
      </w:r>
    </w:p>
    <w:p w:rsidR="00091530" w:rsidRPr="00323924" w:rsidRDefault="00091530" w:rsidP="00091530">
      <w:pPr>
        <w:pStyle w:val="ConsPlusNormal"/>
        <w:ind w:firstLine="540"/>
        <w:jc w:val="both"/>
        <w:rPr>
          <w:rFonts w:ascii="Times New Roman" w:hAnsi="Times New Roman" w:cs="Times New Roman"/>
          <w:color w:val="000000"/>
          <w:sz w:val="24"/>
          <w:szCs w:val="24"/>
        </w:rPr>
      </w:pPr>
      <w:r w:rsidRPr="00323924">
        <w:rPr>
          <w:rFonts w:ascii="Times New Roman" w:hAnsi="Times New Roman" w:cs="Times New Roman"/>
          <w:color w:val="000000"/>
          <w:sz w:val="24"/>
          <w:szCs w:val="24"/>
        </w:rPr>
        <w:t xml:space="preserve">4. Информация анонимного характера не может служить основанием для принятия решения об осуществлении контроля за расходами лиц, замещающих (занимающих) должности, указанные в </w:t>
      </w:r>
      <w:hyperlink w:anchor="Par27" w:tooltip="Ссылка на текущий документ" w:history="1">
        <w:r w:rsidRPr="00323924">
          <w:rPr>
            <w:rFonts w:ascii="Times New Roman" w:hAnsi="Times New Roman" w:cs="Times New Roman"/>
            <w:color w:val="000000"/>
            <w:sz w:val="24"/>
            <w:szCs w:val="24"/>
          </w:rPr>
          <w:t>пункте 1</w:t>
        </w:r>
      </w:hyperlink>
      <w:r w:rsidRPr="00323924">
        <w:rPr>
          <w:rFonts w:ascii="Times New Roman" w:hAnsi="Times New Roman" w:cs="Times New Roman"/>
          <w:color w:val="000000"/>
          <w:sz w:val="24"/>
          <w:szCs w:val="24"/>
        </w:rPr>
        <w:t xml:space="preserve"> настоящего Положения, а также за расходами их супруг (супругов) и несовершеннолетних детей.</w:t>
      </w:r>
    </w:p>
    <w:p w:rsidR="00091530" w:rsidRPr="00323924" w:rsidRDefault="00091530" w:rsidP="00091530">
      <w:pPr>
        <w:pStyle w:val="ConsPlusNormal"/>
        <w:ind w:firstLine="540"/>
        <w:jc w:val="both"/>
        <w:rPr>
          <w:rFonts w:ascii="Times New Roman" w:hAnsi="Times New Roman" w:cs="Times New Roman"/>
          <w:color w:val="000000"/>
          <w:sz w:val="24"/>
          <w:szCs w:val="24"/>
        </w:rPr>
      </w:pPr>
      <w:r w:rsidRPr="00323924">
        <w:rPr>
          <w:rFonts w:ascii="Times New Roman" w:hAnsi="Times New Roman" w:cs="Times New Roman"/>
          <w:color w:val="000000"/>
          <w:sz w:val="24"/>
          <w:szCs w:val="24"/>
        </w:rPr>
        <w:t xml:space="preserve">5. Контроль за расходами лица, замещающего (занимающего) одну из должностей, указанных в </w:t>
      </w:r>
      <w:hyperlink w:anchor="Par27" w:tooltip="Ссылка на текущий документ" w:history="1">
        <w:r w:rsidRPr="00323924">
          <w:rPr>
            <w:rFonts w:ascii="Times New Roman" w:hAnsi="Times New Roman" w:cs="Times New Roman"/>
            <w:color w:val="000000"/>
            <w:sz w:val="24"/>
            <w:szCs w:val="24"/>
          </w:rPr>
          <w:t>пункте 1</w:t>
        </w:r>
      </w:hyperlink>
      <w:r w:rsidRPr="00323924">
        <w:rPr>
          <w:rFonts w:ascii="Times New Roman" w:hAnsi="Times New Roman" w:cs="Times New Roman"/>
          <w:color w:val="000000"/>
          <w:sz w:val="24"/>
          <w:szCs w:val="24"/>
        </w:rPr>
        <w:t xml:space="preserve"> настоящего Постановления, а также за расходами его супруги (супруга) и несовершеннолетних детей включает в себя:</w:t>
      </w:r>
    </w:p>
    <w:p w:rsidR="00091530" w:rsidRPr="00323924" w:rsidRDefault="00091530" w:rsidP="00091530">
      <w:pPr>
        <w:pStyle w:val="ConsPlusNormal"/>
        <w:ind w:firstLine="540"/>
        <w:jc w:val="both"/>
        <w:rPr>
          <w:rFonts w:ascii="Times New Roman" w:hAnsi="Times New Roman" w:cs="Times New Roman"/>
          <w:color w:val="000000"/>
          <w:sz w:val="24"/>
          <w:szCs w:val="24"/>
        </w:rPr>
      </w:pPr>
      <w:bookmarkStart w:id="0" w:name="Par61"/>
      <w:bookmarkEnd w:id="0"/>
      <w:r w:rsidRPr="00323924">
        <w:rPr>
          <w:rFonts w:ascii="Times New Roman" w:hAnsi="Times New Roman" w:cs="Times New Roman"/>
          <w:color w:val="000000"/>
          <w:sz w:val="24"/>
          <w:szCs w:val="24"/>
        </w:rPr>
        <w:t>истребование от данного лица сведений:</w:t>
      </w:r>
    </w:p>
    <w:p w:rsidR="00091530" w:rsidRPr="00323924" w:rsidRDefault="00091530" w:rsidP="00091530">
      <w:pPr>
        <w:pStyle w:val="ConsPlusNormal"/>
        <w:ind w:firstLine="540"/>
        <w:jc w:val="both"/>
        <w:rPr>
          <w:rFonts w:ascii="Times New Roman" w:hAnsi="Times New Roman" w:cs="Times New Roman"/>
          <w:color w:val="000000"/>
          <w:sz w:val="24"/>
          <w:szCs w:val="24"/>
        </w:rPr>
      </w:pPr>
      <w:bookmarkStart w:id="1" w:name="Par62"/>
      <w:bookmarkEnd w:id="1"/>
      <w:r w:rsidRPr="00323924">
        <w:rPr>
          <w:rFonts w:ascii="Times New Roman" w:hAnsi="Times New Roman" w:cs="Times New Roman"/>
          <w:color w:val="000000"/>
          <w:sz w:val="24"/>
          <w:szCs w:val="24"/>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
    <w:p w:rsidR="00091530" w:rsidRPr="00323924" w:rsidRDefault="00091530" w:rsidP="00091530">
      <w:pPr>
        <w:pStyle w:val="ConsPlusNormal"/>
        <w:ind w:firstLine="540"/>
        <w:jc w:val="both"/>
        <w:rPr>
          <w:rFonts w:ascii="Times New Roman" w:hAnsi="Times New Roman" w:cs="Times New Roman"/>
          <w:color w:val="000000"/>
          <w:sz w:val="24"/>
          <w:szCs w:val="24"/>
        </w:rPr>
      </w:pPr>
      <w:r w:rsidRPr="00323924">
        <w:rPr>
          <w:rFonts w:ascii="Times New Roman" w:hAnsi="Times New Roman" w:cs="Times New Roman"/>
          <w:color w:val="000000"/>
          <w:sz w:val="24"/>
          <w:szCs w:val="24"/>
        </w:rPr>
        <w:t xml:space="preserve">б) об источниках получения средств, за счет которых совершена сделка, указанная в </w:t>
      </w:r>
      <w:hyperlink w:anchor="Par62" w:tooltip="Ссылка на текущий документ" w:history="1">
        <w:r w:rsidRPr="00323924">
          <w:rPr>
            <w:rFonts w:ascii="Times New Roman" w:hAnsi="Times New Roman" w:cs="Times New Roman"/>
            <w:color w:val="000000"/>
            <w:sz w:val="24"/>
            <w:szCs w:val="24"/>
          </w:rPr>
          <w:t>подпункте "а"</w:t>
        </w:r>
      </w:hyperlink>
      <w:r w:rsidRPr="00323924">
        <w:rPr>
          <w:rFonts w:ascii="Times New Roman" w:hAnsi="Times New Roman" w:cs="Times New Roman"/>
          <w:color w:val="000000"/>
          <w:sz w:val="24"/>
          <w:szCs w:val="24"/>
        </w:rPr>
        <w:t xml:space="preserve"> настоящего пункта;</w:t>
      </w:r>
    </w:p>
    <w:p w:rsidR="00091530" w:rsidRPr="00323924" w:rsidRDefault="00091530" w:rsidP="00091530">
      <w:pPr>
        <w:pStyle w:val="ConsPlusNormal"/>
        <w:ind w:firstLine="540"/>
        <w:jc w:val="both"/>
        <w:rPr>
          <w:rFonts w:ascii="Times New Roman" w:hAnsi="Times New Roman" w:cs="Times New Roman"/>
          <w:color w:val="000000"/>
          <w:sz w:val="24"/>
          <w:szCs w:val="24"/>
        </w:rPr>
      </w:pPr>
      <w:r w:rsidRPr="00323924">
        <w:rPr>
          <w:rFonts w:ascii="Times New Roman" w:hAnsi="Times New Roman" w:cs="Times New Roman"/>
          <w:color w:val="000000"/>
          <w:sz w:val="24"/>
          <w:szCs w:val="24"/>
        </w:rPr>
        <w:t>2) проверку достоверности и полноты сведений;</w:t>
      </w:r>
    </w:p>
    <w:p w:rsidR="00091530" w:rsidRPr="00323924" w:rsidRDefault="00091530" w:rsidP="00091530">
      <w:pPr>
        <w:pStyle w:val="ConsPlusNormal"/>
        <w:ind w:firstLine="540"/>
        <w:jc w:val="both"/>
        <w:rPr>
          <w:rFonts w:ascii="Times New Roman" w:hAnsi="Times New Roman" w:cs="Times New Roman"/>
          <w:color w:val="000000"/>
          <w:sz w:val="24"/>
          <w:szCs w:val="24"/>
        </w:rPr>
      </w:pPr>
      <w:r w:rsidRPr="00323924">
        <w:rPr>
          <w:rFonts w:ascii="Times New Roman" w:hAnsi="Times New Roman" w:cs="Times New Roman"/>
          <w:color w:val="000000"/>
          <w:sz w:val="24"/>
          <w:szCs w:val="24"/>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091530" w:rsidRPr="00323924" w:rsidRDefault="00091530" w:rsidP="00091530">
      <w:pPr>
        <w:pStyle w:val="ConsPlusNormal"/>
        <w:ind w:firstLine="540"/>
        <w:jc w:val="both"/>
        <w:rPr>
          <w:rFonts w:ascii="Times New Roman" w:hAnsi="Times New Roman" w:cs="Times New Roman"/>
          <w:color w:val="000000"/>
          <w:sz w:val="24"/>
          <w:szCs w:val="24"/>
        </w:rPr>
      </w:pPr>
      <w:r w:rsidRPr="00323924">
        <w:rPr>
          <w:rFonts w:ascii="Times New Roman" w:hAnsi="Times New Roman" w:cs="Times New Roman"/>
          <w:color w:val="000000"/>
          <w:sz w:val="24"/>
          <w:szCs w:val="24"/>
        </w:rPr>
        <w:lastRenderedPageBreak/>
        <w:t>6. Решение об осуществлении контроля за расходами лиц, замещающих должности, указанные в 1 настоящего Положения, а также за расходами их супруг (супругов) и несовершеннолетних детей принимает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w:t>
      </w:r>
    </w:p>
    <w:p w:rsidR="00091530" w:rsidRPr="00323924" w:rsidRDefault="00091530" w:rsidP="00091530">
      <w:pPr>
        <w:pStyle w:val="ConsPlusNormal"/>
        <w:ind w:firstLine="540"/>
        <w:jc w:val="both"/>
        <w:rPr>
          <w:rFonts w:ascii="Times New Roman" w:hAnsi="Times New Roman" w:cs="Times New Roman"/>
          <w:color w:val="000000"/>
          <w:sz w:val="24"/>
          <w:szCs w:val="24"/>
        </w:rPr>
      </w:pPr>
      <w:r w:rsidRPr="00323924">
        <w:rPr>
          <w:rFonts w:ascii="Times New Roman" w:hAnsi="Times New Roman" w:cs="Times New Roman"/>
          <w:color w:val="000000"/>
          <w:sz w:val="24"/>
          <w:szCs w:val="24"/>
        </w:rPr>
        <w:t>7.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п. 1 настоящего Положения, а также за расходами их супруг (супругов) и несовершеннолетних детей.</w:t>
      </w:r>
    </w:p>
    <w:p w:rsidR="00091530" w:rsidRPr="00323924" w:rsidRDefault="00091530" w:rsidP="00091530">
      <w:pPr>
        <w:pStyle w:val="ConsPlusNormal"/>
        <w:ind w:firstLine="540"/>
        <w:jc w:val="both"/>
        <w:rPr>
          <w:rFonts w:ascii="Times New Roman" w:hAnsi="Times New Roman" w:cs="Times New Roman"/>
          <w:color w:val="000000"/>
          <w:sz w:val="24"/>
          <w:szCs w:val="24"/>
        </w:rPr>
      </w:pPr>
      <w:r w:rsidRPr="00323924">
        <w:rPr>
          <w:rFonts w:ascii="Times New Roman" w:hAnsi="Times New Roman" w:cs="Times New Roman"/>
          <w:color w:val="000000"/>
          <w:sz w:val="24"/>
          <w:szCs w:val="24"/>
        </w:rPr>
        <w:t xml:space="preserve">8. Государственный орган, указанный в п. 6 Положения, не позднее чем через два рабочих дня со дня получения решения об осуществлении контроля за расходами лица, замещающего (занимающего) одну из муниципальных должностей,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настоящего Положения.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муниципальных должностей, обратилось с ходатайством в соответствии с </w:t>
      </w:r>
      <w:hyperlink w:anchor="Par105" w:tooltip="Ссылка на текущий документ" w:history="1">
        <w:r w:rsidRPr="00323924">
          <w:rPr>
            <w:rFonts w:ascii="Times New Roman" w:hAnsi="Times New Roman" w:cs="Times New Roman"/>
            <w:color w:val="000000"/>
            <w:sz w:val="24"/>
            <w:szCs w:val="24"/>
          </w:rPr>
          <w:t>пунктом 15</w:t>
        </w:r>
      </w:hyperlink>
      <w:r w:rsidRPr="00323924">
        <w:rPr>
          <w:rFonts w:ascii="Times New Roman" w:hAnsi="Times New Roman" w:cs="Times New Roman"/>
          <w:color w:val="000000"/>
          <w:sz w:val="24"/>
          <w:szCs w:val="24"/>
        </w:rPr>
        <w:t xml:space="preserve"> настоящего Положения,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091530" w:rsidRPr="00323924" w:rsidRDefault="00091530" w:rsidP="00091530">
      <w:pPr>
        <w:pStyle w:val="ConsPlusNormal"/>
        <w:ind w:firstLine="540"/>
        <w:jc w:val="both"/>
        <w:rPr>
          <w:rFonts w:ascii="Times New Roman" w:hAnsi="Times New Roman" w:cs="Times New Roman"/>
          <w:color w:val="000000"/>
          <w:sz w:val="24"/>
          <w:szCs w:val="24"/>
        </w:rPr>
      </w:pPr>
      <w:r w:rsidRPr="00323924">
        <w:rPr>
          <w:rFonts w:ascii="Times New Roman" w:hAnsi="Times New Roman" w:cs="Times New Roman"/>
          <w:color w:val="000000"/>
          <w:sz w:val="24"/>
          <w:szCs w:val="24"/>
        </w:rPr>
        <w:t>9. Проверка достоверности и полноты сведений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091530" w:rsidRPr="00323924" w:rsidRDefault="00091530" w:rsidP="00091530">
      <w:pPr>
        <w:pStyle w:val="ConsPlusNormal"/>
        <w:ind w:firstLine="540"/>
        <w:jc w:val="both"/>
        <w:rPr>
          <w:rFonts w:ascii="Times New Roman" w:hAnsi="Times New Roman" w:cs="Times New Roman"/>
          <w:color w:val="000000"/>
          <w:sz w:val="24"/>
          <w:szCs w:val="24"/>
        </w:rPr>
      </w:pPr>
      <w:r w:rsidRPr="00323924">
        <w:rPr>
          <w:rFonts w:ascii="Times New Roman" w:hAnsi="Times New Roman" w:cs="Times New Roman"/>
          <w:color w:val="000000"/>
          <w:sz w:val="24"/>
          <w:szCs w:val="24"/>
        </w:rPr>
        <w:t>10. Сведения, предусмотренные пунктами 2, 5 настоящего Положения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091530" w:rsidRPr="00323924" w:rsidRDefault="00091530" w:rsidP="00091530">
      <w:pPr>
        <w:pStyle w:val="ConsPlusNormal"/>
        <w:ind w:firstLine="540"/>
        <w:jc w:val="both"/>
        <w:rPr>
          <w:rFonts w:ascii="Times New Roman" w:hAnsi="Times New Roman" w:cs="Times New Roman"/>
          <w:color w:val="000000"/>
          <w:sz w:val="24"/>
          <w:szCs w:val="24"/>
        </w:rPr>
      </w:pPr>
      <w:r w:rsidRPr="00323924">
        <w:rPr>
          <w:rFonts w:ascii="Times New Roman" w:hAnsi="Times New Roman" w:cs="Times New Roman"/>
          <w:color w:val="000000"/>
          <w:sz w:val="24"/>
          <w:szCs w:val="24"/>
        </w:rPr>
        <w:t>11. Не допускается использование сведений, предусмотренных пп. 2,5 настоящего Положения,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091530" w:rsidRPr="00323924" w:rsidRDefault="00091530" w:rsidP="00091530">
      <w:pPr>
        <w:pStyle w:val="ConsPlusNormal"/>
        <w:ind w:firstLine="540"/>
        <w:jc w:val="both"/>
        <w:rPr>
          <w:rFonts w:ascii="Times New Roman" w:hAnsi="Times New Roman" w:cs="Times New Roman"/>
          <w:color w:val="000000"/>
          <w:sz w:val="24"/>
          <w:szCs w:val="24"/>
        </w:rPr>
      </w:pPr>
      <w:r w:rsidRPr="00323924">
        <w:rPr>
          <w:rFonts w:ascii="Times New Roman" w:hAnsi="Times New Roman" w:cs="Times New Roman"/>
          <w:color w:val="000000"/>
          <w:sz w:val="24"/>
          <w:szCs w:val="24"/>
        </w:rPr>
        <w:t>12. Лица, виновные в разглашении вышеуказанных сведений,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091530" w:rsidRPr="00323924" w:rsidRDefault="00091530" w:rsidP="00091530">
      <w:pPr>
        <w:pStyle w:val="ConsPlusNormal"/>
        <w:ind w:firstLine="540"/>
        <w:jc w:val="both"/>
        <w:rPr>
          <w:rFonts w:ascii="Times New Roman" w:hAnsi="Times New Roman" w:cs="Times New Roman"/>
          <w:color w:val="000000"/>
          <w:sz w:val="24"/>
          <w:szCs w:val="24"/>
        </w:rPr>
      </w:pPr>
      <w:r w:rsidRPr="00323924">
        <w:rPr>
          <w:rFonts w:ascii="Times New Roman" w:hAnsi="Times New Roman" w:cs="Times New Roman"/>
          <w:color w:val="000000"/>
          <w:sz w:val="24"/>
          <w:szCs w:val="24"/>
        </w:rPr>
        <w:t xml:space="preserve">13. Представленные в соответствии с настоящим Федеральным законом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27" w:tooltip="Ссылка на текущий документ" w:history="1">
        <w:r w:rsidRPr="00323924">
          <w:rPr>
            <w:rFonts w:ascii="Times New Roman" w:hAnsi="Times New Roman" w:cs="Times New Roman"/>
            <w:color w:val="000000"/>
            <w:sz w:val="24"/>
            <w:szCs w:val="24"/>
          </w:rPr>
          <w:t>пункте 1</w:t>
        </w:r>
      </w:hyperlink>
      <w:r w:rsidRPr="00323924">
        <w:rPr>
          <w:rFonts w:ascii="Times New Roman" w:hAnsi="Times New Roman" w:cs="Times New Roman"/>
          <w:color w:val="000000"/>
          <w:sz w:val="24"/>
          <w:szCs w:val="24"/>
        </w:rPr>
        <w:t xml:space="preserve"> настоящего Положения, и его супруги (супруга) за три последних года, предшествующих совершению сделки, размещаются в информационно-</w:t>
      </w:r>
      <w:r w:rsidRPr="00323924">
        <w:rPr>
          <w:rFonts w:ascii="Times New Roman" w:hAnsi="Times New Roman" w:cs="Times New Roman"/>
          <w:color w:val="000000"/>
          <w:sz w:val="24"/>
          <w:szCs w:val="24"/>
        </w:rPr>
        <w:lastRenderedPageBreak/>
        <w:t>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091530" w:rsidRPr="00323924" w:rsidRDefault="00091530" w:rsidP="00091530">
      <w:pPr>
        <w:pStyle w:val="ConsPlusNormal"/>
        <w:ind w:firstLine="540"/>
        <w:jc w:val="both"/>
        <w:rPr>
          <w:rFonts w:ascii="Times New Roman" w:hAnsi="Times New Roman" w:cs="Times New Roman"/>
          <w:color w:val="000000"/>
          <w:sz w:val="24"/>
          <w:szCs w:val="24"/>
        </w:rPr>
      </w:pPr>
      <w:bookmarkStart w:id="2" w:name="Par98"/>
      <w:bookmarkEnd w:id="2"/>
      <w:r w:rsidRPr="00323924">
        <w:rPr>
          <w:rFonts w:ascii="Times New Roman" w:hAnsi="Times New Roman" w:cs="Times New Roman"/>
          <w:color w:val="000000"/>
          <w:sz w:val="24"/>
          <w:szCs w:val="24"/>
        </w:rPr>
        <w:t>14. Лицо, замещающее (занимающее) одну из муниципальных должностей,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пунктом 5 настоящего Положения.</w:t>
      </w:r>
    </w:p>
    <w:p w:rsidR="00091530" w:rsidRPr="00323924" w:rsidRDefault="00091530" w:rsidP="00091530">
      <w:pPr>
        <w:pStyle w:val="ConsPlusNormal"/>
        <w:ind w:firstLine="540"/>
        <w:jc w:val="both"/>
        <w:rPr>
          <w:rFonts w:ascii="Times New Roman" w:hAnsi="Times New Roman" w:cs="Times New Roman"/>
          <w:color w:val="000000"/>
          <w:sz w:val="24"/>
          <w:szCs w:val="24"/>
        </w:rPr>
      </w:pPr>
      <w:r w:rsidRPr="00323924">
        <w:rPr>
          <w:rFonts w:ascii="Times New Roman" w:hAnsi="Times New Roman" w:cs="Times New Roman"/>
          <w:color w:val="000000"/>
          <w:sz w:val="24"/>
          <w:szCs w:val="24"/>
        </w:rPr>
        <w:t>15. Лицо, замещающее (занимающее) одну из муниципальных должностей, в связи с осуществлением контроля за его расходами, а также за расходами его супруги (супруга) и несовершеннолетних детей вправе:</w:t>
      </w:r>
    </w:p>
    <w:p w:rsidR="00091530" w:rsidRPr="00323924" w:rsidRDefault="00091530" w:rsidP="00091530">
      <w:pPr>
        <w:pStyle w:val="ConsPlusNormal"/>
        <w:ind w:firstLine="540"/>
        <w:jc w:val="both"/>
        <w:rPr>
          <w:rFonts w:ascii="Times New Roman" w:hAnsi="Times New Roman" w:cs="Times New Roman"/>
          <w:color w:val="000000"/>
          <w:sz w:val="24"/>
          <w:szCs w:val="24"/>
        </w:rPr>
      </w:pPr>
      <w:r w:rsidRPr="00323924">
        <w:rPr>
          <w:rFonts w:ascii="Times New Roman" w:hAnsi="Times New Roman" w:cs="Times New Roman"/>
          <w:color w:val="000000"/>
          <w:sz w:val="24"/>
          <w:szCs w:val="24"/>
        </w:rPr>
        <w:t>- давать пояснения в письменной форме;</w:t>
      </w:r>
    </w:p>
    <w:p w:rsidR="00091530" w:rsidRPr="00323924" w:rsidRDefault="00091530" w:rsidP="00091530">
      <w:pPr>
        <w:pStyle w:val="ConsPlusNormal"/>
        <w:ind w:firstLine="540"/>
        <w:jc w:val="both"/>
        <w:rPr>
          <w:rFonts w:ascii="Times New Roman" w:hAnsi="Times New Roman" w:cs="Times New Roman"/>
          <w:color w:val="000000"/>
          <w:sz w:val="24"/>
          <w:szCs w:val="24"/>
        </w:rPr>
      </w:pPr>
      <w:r w:rsidRPr="00323924">
        <w:rPr>
          <w:rFonts w:ascii="Times New Roman" w:hAnsi="Times New Roman" w:cs="Times New Roman"/>
          <w:color w:val="000000"/>
          <w:sz w:val="24"/>
          <w:szCs w:val="24"/>
        </w:rPr>
        <w:t>- представлять дополнительные материалы и давать по ним пояснения в письменной форме;</w:t>
      </w:r>
    </w:p>
    <w:p w:rsidR="00091530" w:rsidRPr="00323924" w:rsidRDefault="00091530" w:rsidP="00091530">
      <w:pPr>
        <w:pStyle w:val="ConsPlusNormal"/>
        <w:ind w:firstLine="540"/>
        <w:jc w:val="both"/>
        <w:rPr>
          <w:rFonts w:ascii="Times New Roman" w:hAnsi="Times New Roman" w:cs="Times New Roman"/>
          <w:color w:val="000000"/>
          <w:sz w:val="24"/>
          <w:szCs w:val="24"/>
        </w:rPr>
      </w:pPr>
      <w:bookmarkStart w:id="3" w:name="Par105"/>
      <w:bookmarkEnd w:id="3"/>
      <w:r w:rsidRPr="00323924">
        <w:rPr>
          <w:rFonts w:ascii="Times New Roman" w:hAnsi="Times New Roman" w:cs="Times New Roman"/>
          <w:color w:val="000000"/>
          <w:sz w:val="24"/>
          <w:szCs w:val="24"/>
        </w:rPr>
        <w:t>-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091530" w:rsidRPr="00323924" w:rsidRDefault="00091530" w:rsidP="00091530">
      <w:pPr>
        <w:pStyle w:val="ConsPlusNormal"/>
        <w:ind w:firstLine="540"/>
        <w:jc w:val="both"/>
        <w:rPr>
          <w:rFonts w:ascii="Times New Roman" w:hAnsi="Times New Roman" w:cs="Times New Roman"/>
          <w:color w:val="000000"/>
          <w:sz w:val="24"/>
          <w:szCs w:val="24"/>
        </w:rPr>
      </w:pPr>
      <w:r w:rsidRPr="00323924">
        <w:rPr>
          <w:rFonts w:ascii="Times New Roman" w:hAnsi="Times New Roman" w:cs="Times New Roman"/>
          <w:color w:val="000000"/>
          <w:sz w:val="24"/>
          <w:szCs w:val="24"/>
        </w:rPr>
        <w:t>16. Лицо, замещающее (занимающее) одну из муниципальных должностей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091530" w:rsidRPr="00323924" w:rsidRDefault="00091530" w:rsidP="00091530">
      <w:pPr>
        <w:pStyle w:val="ConsPlusNormal"/>
        <w:ind w:firstLine="540"/>
        <w:jc w:val="both"/>
        <w:rPr>
          <w:rFonts w:ascii="Times New Roman" w:hAnsi="Times New Roman" w:cs="Times New Roman"/>
          <w:color w:val="000000"/>
          <w:sz w:val="24"/>
          <w:szCs w:val="24"/>
        </w:rPr>
      </w:pPr>
      <w:r w:rsidRPr="00323924">
        <w:rPr>
          <w:rFonts w:ascii="Times New Roman" w:hAnsi="Times New Roman" w:cs="Times New Roman"/>
          <w:color w:val="000000"/>
          <w:sz w:val="24"/>
          <w:szCs w:val="24"/>
        </w:rPr>
        <w:t>17. Лицо, замещающее (занимающее) одну из должностей, указанных в настоящего Положения, должно быть проинформировано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091530" w:rsidRPr="00323924" w:rsidRDefault="00091530" w:rsidP="00091530">
      <w:pPr>
        <w:pStyle w:val="ConsPlusNormal"/>
        <w:ind w:firstLine="540"/>
        <w:jc w:val="both"/>
        <w:rPr>
          <w:rFonts w:ascii="Times New Roman" w:hAnsi="Times New Roman" w:cs="Times New Roman"/>
          <w:color w:val="000000"/>
          <w:sz w:val="24"/>
          <w:szCs w:val="24"/>
        </w:rPr>
      </w:pPr>
      <w:r w:rsidRPr="00323924">
        <w:rPr>
          <w:rFonts w:ascii="Times New Roman" w:hAnsi="Times New Roman" w:cs="Times New Roman"/>
          <w:color w:val="000000"/>
          <w:sz w:val="24"/>
          <w:szCs w:val="24"/>
        </w:rPr>
        <w:t>18. Невыполнение лицом, замещающим (занимающим) одну из муниципальных должностей, обязанностей, предусмотренных пп. 2, 5 настоящего Положения, является правонарушением.</w:t>
      </w:r>
    </w:p>
    <w:p w:rsidR="00091530" w:rsidRPr="00323924" w:rsidRDefault="00091530" w:rsidP="00091530">
      <w:pPr>
        <w:pStyle w:val="ConsPlusNormal"/>
        <w:ind w:firstLine="540"/>
        <w:jc w:val="both"/>
        <w:rPr>
          <w:color w:val="000000"/>
          <w:sz w:val="24"/>
          <w:szCs w:val="24"/>
        </w:rPr>
      </w:pPr>
      <w:r w:rsidRPr="00323924">
        <w:rPr>
          <w:rFonts w:ascii="Times New Roman" w:hAnsi="Times New Roman" w:cs="Times New Roman"/>
          <w:color w:val="000000"/>
          <w:sz w:val="24"/>
          <w:szCs w:val="24"/>
        </w:rPr>
        <w:t>19. Лицо, совершившее правонарушение, предусмотренное п. 18 Положения, подлежит в установленном порядке освобождению от замещаемой (занимаемой) должности, увольнению с муниципальной службы.</w:t>
      </w:r>
    </w:p>
    <w:p w:rsidR="00091530" w:rsidRPr="00323924" w:rsidRDefault="00091530" w:rsidP="00091530">
      <w:pPr>
        <w:ind w:firstLine="708"/>
      </w:pPr>
    </w:p>
    <w:p w:rsidR="00091530" w:rsidRPr="00323924" w:rsidRDefault="00091530" w:rsidP="00091530"/>
    <w:p w:rsidR="00091530" w:rsidRPr="00323924" w:rsidRDefault="00091530" w:rsidP="00091530"/>
    <w:p w:rsidR="00091530" w:rsidRPr="00323924" w:rsidRDefault="00091530" w:rsidP="00091530"/>
    <w:p w:rsidR="00091530" w:rsidRPr="00323924" w:rsidRDefault="00091530" w:rsidP="00091530"/>
    <w:p w:rsidR="00091530" w:rsidRPr="00323924" w:rsidRDefault="00091530" w:rsidP="00091530"/>
    <w:p w:rsidR="00091530" w:rsidRPr="00323924" w:rsidRDefault="00091530" w:rsidP="00091530"/>
    <w:p w:rsidR="00091530" w:rsidRPr="00323924" w:rsidRDefault="00091530" w:rsidP="00091530"/>
    <w:p w:rsidR="00152F7E" w:rsidRDefault="00152F7E"/>
    <w:sectPr w:rsidR="00152F7E" w:rsidSect="00C65A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74589"/>
    <w:multiLevelType w:val="multilevel"/>
    <w:tmpl w:val="A606DFA6"/>
    <w:lvl w:ilvl="0">
      <w:start w:val="1"/>
      <w:numFmt w:val="decimal"/>
      <w:lvlText w:val="%1."/>
      <w:lvlJc w:val="left"/>
      <w:pPr>
        <w:tabs>
          <w:tab w:val="num" w:pos="720"/>
        </w:tabs>
        <w:ind w:left="720" w:hanging="360"/>
      </w:pPr>
      <w:rPr>
        <w:rFonts w:hint="default"/>
        <w:sz w:val="28"/>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91530"/>
    <w:rsid w:val="00091530"/>
    <w:rsid w:val="00152F7E"/>
    <w:rsid w:val="00753366"/>
    <w:rsid w:val="00C65A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A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9153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rsid w:val="00091530"/>
    <w:pPr>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1882</Words>
  <Characters>10734</Characters>
  <Application>Microsoft Office Word</Application>
  <DocSecurity>0</DocSecurity>
  <Lines>89</Lines>
  <Paragraphs>25</Paragraphs>
  <ScaleCrop>false</ScaleCrop>
  <Company>Reanimator Extreme Edition</Company>
  <LinksUpToDate>false</LinksUpToDate>
  <CharactersWithSpaces>12591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234</cp:lastModifiedBy>
  <cp:revision>3</cp:revision>
  <dcterms:created xsi:type="dcterms:W3CDTF">2013-12-09T07:11:00Z</dcterms:created>
  <dcterms:modified xsi:type="dcterms:W3CDTF">2013-12-12T13:23:00Z</dcterms:modified>
</cp:coreProperties>
</file>