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24" w:rsidRPr="00D665C1" w:rsidRDefault="00ED6B24" w:rsidP="00ED6B24">
      <w:pPr>
        <w:numPr>
          <w:ilvl w:val="12"/>
          <w:numId w:val="0"/>
        </w:numPr>
        <w:spacing w:before="60"/>
        <w:ind w:firstLine="448"/>
        <w:jc w:val="both"/>
        <w:rPr>
          <w:sz w:val="24"/>
          <w:szCs w:val="24"/>
        </w:rPr>
      </w:pPr>
      <w:r w:rsidRPr="00D665C1">
        <w:rPr>
          <w:sz w:val="24"/>
          <w:szCs w:val="24"/>
        </w:rPr>
        <w:t xml:space="preserve"> К компетенции администрации поселения относится:</w:t>
      </w:r>
    </w:p>
    <w:p w:rsidR="00ED6B24" w:rsidRPr="006F280D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>осуществление в пределах своих полномочий мер по реализации, обеспечению и защите прав и свобод человека и гражданина, охране собственности и общественного порядка</w:t>
      </w:r>
      <w:r w:rsidRPr="006F280D">
        <w:rPr>
          <w:sz w:val="24"/>
          <w:szCs w:val="24"/>
        </w:rPr>
        <w:t>, борьбе с преступностью;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>разработка проекта местного бюджета на очередной финансовый год, а также проектов планов и программ социально-экономического развития поселения;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>обеспечение исполнения местного бюджета и программ социально-экономического развития поселения; подготовка отчета об исполнении местного бюджета и отчетов о выполнении программ социально-экономического развития поселения;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>управление и распоряжение имуществом, находящимся в муниципальной собственности поселения, в порядке установленном сельской Думой</w:t>
      </w:r>
      <w:proofErr w:type="gramStart"/>
      <w:r w:rsidRPr="00D665C1">
        <w:rPr>
          <w:sz w:val="24"/>
          <w:szCs w:val="24"/>
        </w:rPr>
        <w:t xml:space="preserve"> ;</w:t>
      </w:r>
      <w:proofErr w:type="gramEnd"/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>создание, реорганизация и ликвидация муниципальных предприятий и учреждений;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 xml:space="preserve">организация в границах поселения </w:t>
      </w:r>
      <w:proofErr w:type="spellStart"/>
      <w:r w:rsidRPr="00D665C1">
        <w:rPr>
          <w:sz w:val="24"/>
          <w:szCs w:val="24"/>
        </w:rPr>
        <w:t>электр</w:t>
      </w:r>
      <w:proofErr w:type="gramStart"/>
      <w:r w:rsidRPr="00D665C1">
        <w:rPr>
          <w:sz w:val="24"/>
          <w:szCs w:val="24"/>
        </w:rPr>
        <w:t>о</w:t>
      </w:r>
      <w:proofErr w:type="spellEnd"/>
      <w:r w:rsidRPr="00D665C1">
        <w:rPr>
          <w:sz w:val="24"/>
          <w:szCs w:val="24"/>
        </w:rPr>
        <w:t>-</w:t>
      </w:r>
      <w:proofErr w:type="gramEnd"/>
      <w:r w:rsidRPr="00D665C1">
        <w:rPr>
          <w:sz w:val="24"/>
          <w:szCs w:val="24"/>
        </w:rPr>
        <w:t xml:space="preserve"> тепло- </w:t>
      </w:r>
      <w:proofErr w:type="spellStart"/>
      <w:r w:rsidRPr="00D665C1">
        <w:rPr>
          <w:sz w:val="24"/>
          <w:szCs w:val="24"/>
        </w:rPr>
        <w:t>газо</w:t>
      </w:r>
      <w:proofErr w:type="spellEnd"/>
      <w:r w:rsidRPr="00D665C1">
        <w:rPr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</w:t>
      </w:r>
      <w:r>
        <w:rPr>
          <w:sz w:val="24"/>
          <w:szCs w:val="24"/>
        </w:rPr>
        <w:t xml:space="preserve"> Российской Федерации</w:t>
      </w:r>
      <w:r w:rsidRPr="00D665C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proofErr w:type="gramStart"/>
      <w:r w:rsidRPr="002A4E8B">
        <w:rPr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2A4E8B">
        <w:rPr>
          <w:sz w:val="24"/>
          <w:szCs w:val="24"/>
        </w:rPr>
        <w:t xml:space="preserve"> Российской Федерации;</w:t>
      </w:r>
    </w:p>
    <w:p w:rsidR="00ED6B24" w:rsidRPr="002A4E8B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2A4E8B">
        <w:rPr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</w:t>
      </w:r>
      <w:r w:rsidR="0064391C">
        <w:rPr>
          <w:sz w:val="24"/>
          <w:szCs w:val="24"/>
        </w:rPr>
        <w:t xml:space="preserve">ьством; 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D6B24" w:rsidRPr="0064391C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64391C">
        <w:rPr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r w:rsidR="0064391C">
        <w:rPr>
          <w:sz w:val="24"/>
          <w:szCs w:val="24"/>
        </w:rPr>
        <w:t xml:space="preserve"> 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64391C">
        <w:rPr>
          <w:sz w:val="24"/>
          <w:szCs w:val="24"/>
        </w:rPr>
        <w:t>участие в предупреждении и ликвидации</w:t>
      </w:r>
      <w:r w:rsidRPr="00D665C1">
        <w:rPr>
          <w:sz w:val="24"/>
          <w:szCs w:val="24"/>
        </w:rPr>
        <w:t xml:space="preserve"> последствий чрезвычайных ситуаций в границах поселения;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D6B24" w:rsidRPr="00CD746A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CD746A">
        <w:rPr>
          <w:sz w:val="24"/>
          <w:szCs w:val="24"/>
        </w:rPr>
        <w:t>организация библиотечного обслуживания населения;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ED6B24" w:rsidRPr="00D665C1" w:rsidRDefault="00ED6B24" w:rsidP="00ED6B24">
      <w:pPr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>сохранение, использование и популяризация объектов культурного 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D6B24" w:rsidRPr="006234D0" w:rsidRDefault="00ED6B24" w:rsidP="00ED6B24">
      <w:pPr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</w:t>
      </w:r>
      <w:proofErr w:type="spellStart"/>
      <w:proofErr w:type="gram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- оздоровительных</w:t>
      </w:r>
      <w:proofErr w:type="gramEnd"/>
      <w:r>
        <w:rPr>
          <w:sz w:val="24"/>
          <w:szCs w:val="24"/>
        </w:rPr>
        <w:t xml:space="preserve">  и спортивных мероприятий поселения</w:t>
      </w:r>
      <w:r w:rsidRPr="006234D0">
        <w:rPr>
          <w:sz w:val="24"/>
          <w:szCs w:val="24"/>
        </w:rPr>
        <w:t>;</w:t>
      </w:r>
      <w:r w:rsidR="0064391C">
        <w:rPr>
          <w:sz w:val="24"/>
          <w:szCs w:val="24"/>
        </w:rPr>
        <w:t xml:space="preserve"> 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Создание условий для массового отдыха жителей поселения и организация обустройства мест 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D665C1">
        <w:rPr>
          <w:sz w:val="24"/>
          <w:szCs w:val="24"/>
        </w:rPr>
        <w:t>;</w:t>
      </w:r>
      <w:r w:rsidRPr="00230F0F">
        <w:rPr>
          <w:sz w:val="24"/>
          <w:szCs w:val="24"/>
        </w:rPr>
        <w:t xml:space="preserve"> 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>формирование архивных фондов поселения;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участие в организации деятельности по  сбору (в том числе раздельному сбору) и транспортированию твердых коммунальных отходов</w:t>
      </w:r>
      <w:r w:rsidRPr="00D665C1">
        <w:rPr>
          <w:sz w:val="24"/>
          <w:szCs w:val="24"/>
        </w:rPr>
        <w:t>;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 xml:space="preserve">утверждение правил благоустройства территории поселения, </w:t>
      </w:r>
      <w:proofErr w:type="gramStart"/>
      <w:r w:rsidRPr="00D665C1">
        <w:rPr>
          <w:sz w:val="24"/>
          <w:szCs w:val="24"/>
        </w:rPr>
        <w:t>устанавливающих</w:t>
      </w:r>
      <w:proofErr w:type="gramEnd"/>
      <w:r w:rsidRPr="00D665C1">
        <w:rPr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</w:t>
      </w:r>
      <w:r>
        <w:rPr>
          <w:sz w:val="24"/>
          <w:szCs w:val="24"/>
        </w:rPr>
        <w:t>жание малых архитектурных форм)</w:t>
      </w:r>
      <w:r w:rsidRPr="00D665C1">
        <w:rPr>
          <w:sz w:val="24"/>
          <w:szCs w:val="24"/>
        </w:rPr>
        <w:t>;</w:t>
      </w:r>
    </w:p>
    <w:p w:rsidR="00ED6B24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proofErr w:type="gramStart"/>
      <w:r w:rsidRPr="0005773F">
        <w:rPr>
          <w:sz w:val="24"/>
          <w:szCs w:val="24"/>
        </w:rP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 строительства, реконструкции объектов капитального строительства, 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</w:t>
      </w:r>
      <w:proofErr w:type="gramEnd"/>
      <w:r w:rsidRPr="0005773F">
        <w:rPr>
          <w:sz w:val="24"/>
          <w:szCs w:val="24"/>
        </w:rPr>
        <w:t xml:space="preserve"> </w:t>
      </w:r>
      <w:proofErr w:type="gramStart"/>
      <w:r w:rsidRPr="0005773F">
        <w:rPr>
          <w:sz w:val="24"/>
          <w:szCs w:val="24"/>
        </w:rPr>
        <w:t>границах</w:t>
      </w:r>
      <w:proofErr w:type="gramEnd"/>
      <w:r w:rsidRPr="0005773F">
        <w:rPr>
          <w:sz w:val="24"/>
          <w:szCs w:val="24"/>
        </w:rPr>
        <w:t xml:space="preserve">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D6B24" w:rsidRPr="0005773F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05773F">
        <w:rPr>
          <w:sz w:val="24"/>
          <w:szCs w:val="24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>организация ритуальных услуг и содержание мест захоронения;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64391C">
        <w:rPr>
          <w:sz w:val="24"/>
          <w:szCs w:val="24"/>
        </w:rPr>
        <w:t xml:space="preserve">СКЛЮЧЕН 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 xml:space="preserve">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</w:t>
      </w:r>
      <w:r w:rsidRPr="00D665C1">
        <w:rPr>
          <w:sz w:val="24"/>
          <w:szCs w:val="24"/>
        </w:rPr>
        <w:lastRenderedPageBreak/>
        <w:t>вопросов местного значения поселений, предусмотренных пунктами 8, 9, 10, 17</w:t>
      </w:r>
      <w:r w:rsidR="0064391C">
        <w:rPr>
          <w:sz w:val="24"/>
          <w:szCs w:val="24"/>
        </w:rPr>
        <w:t xml:space="preserve">, 21 части 1 статьи 8 </w:t>
      </w:r>
      <w:r w:rsidRPr="00D665C1">
        <w:rPr>
          <w:sz w:val="24"/>
          <w:szCs w:val="24"/>
        </w:rPr>
        <w:t xml:space="preserve"> Устава</w:t>
      </w:r>
      <w:r w:rsidR="0064391C">
        <w:rPr>
          <w:sz w:val="24"/>
          <w:szCs w:val="24"/>
        </w:rPr>
        <w:t xml:space="preserve"> поселения</w:t>
      </w:r>
      <w:r w:rsidRPr="00D665C1">
        <w:rPr>
          <w:sz w:val="24"/>
          <w:szCs w:val="24"/>
        </w:rPr>
        <w:t>.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D665C1">
        <w:rPr>
          <w:sz w:val="24"/>
          <w:szCs w:val="24"/>
        </w:rPr>
        <w:t>;</w:t>
      </w:r>
    </w:p>
    <w:p w:rsidR="00ED6B24" w:rsidRPr="00D665C1" w:rsidRDefault="00ED6B24" w:rsidP="00ED6B24">
      <w:pPr>
        <w:widowControl w:val="0"/>
        <w:numPr>
          <w:ilvl w:val="0"/>
          <w:numId w:val="1"/>
        </w:numPr>
        <w:spacing w:before="60"/>
        <w:jc w:val="both"/>
        <w:textAlignment w:val="auto"/>
        <w:rPr>
          <w:sz w:val="24"/>
          <w:szCs w:val="24"/>
        </w:rPr>
      </w:pPr>
      <w:r w:rsidRPr="00D665C1">
        <w:rPr>
          <w:sz w:val="24"/>
          <w:szCs w:val="24"/>
        </w:rPr>
        <w:t xml:space="preserve">оказание поддержки социально ориентированным некоммерческим организациям в пределах полномочий, установленных статьями 31.1 и 31.3 Федерального закона  от 12.01.1996  №7-ФЗ </w:t>
      </w:r>
      <w:r>
        <w:rPr>
          <w:sz w:val="24"/>
          <w:szCs w:val="24"/>
        </w:rPr>
        <w:t>«О некоммерческих организациях»;</w:t>
      </w:r>
    </w:p>
    <w:p w:rsidR="00ED6B24" w:rsidRPr="00D665C1" w:rsidRDefault="00ED6B24" w:rsidP="00ED6B24">
      <w:pPr>
        <w:tabs>
          <w:tab w:val="num" w:pos="0"/>
        </w:tabs>
        <w:jc w:val="both"/>
        <w:outlineLvl w:val="1"/>
        <w:rPr>
          <w:sz w:val="24"/>
          <w:szCs w:val="24"/>
        </w:rPr>
      </w:pPr>
      <w:r w:rsidRPr="00D665C1">
        <w:rPr>
          <w:sz w:val="24"/>
          <w:szCs w:val="24"/>
        </w:rPr>
        <w:t>33)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D6B24" w:rsidRPr="00D665C1" w:rsidRDefault="00ED6B24" w:rsidP="00ED6B24">
      <w:pPr>
        <w:tabs>
          <w:tab w:val="num" w:pos="0"/>
        </w:tabs>
        <w:jc w:val="both"/>
        <w:outlineLvl w:val="1"/>
        <w:rPr>
          <w:sz w:val="24"/>
          <w:szCs w:val="24"/>
        </w:rPr>
      </w:pPr>
      <w:r w:rsidRPr="00D665C1">
        <w:rPr>
          <w:sz w:val="24"/>
          <w:szCs w:val="24"/>
        </w:rPr>
        <w:t>34)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D6B24" w:rsidRPr="00D665C1" w:rsidRDefault="00ED6B24" w:rsidP="00ED6B24">
      <w:pPr>
        <w:tabs>
          <w:tab w:val="num" w:pos="0"/>
        </w:tabs>
        <w:jc w:val="both"/>
        <w:outlineLvl w:val="1"/>
        <w:rPr>
          <w:sz w:val="24"/>
          <w:szCs w:val="24"/>
        </w:rPr>
      </w:pPr>
      <w:r w:rsidRPr="00D665C1">
        <w:rPr>
          <w:sz w:val="24"/>
          <w:szCs w:val="24"/>
        </w:rPr>
        <w:t>35)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D6B24" w:rsidRPr="00D665C1" w:rsidRDefault="00ED6B24" w:rsidP="00ED6B24">
      <w:pPr>
        <w:tabs>
          <w:tab w:val="num" w:pos="0"/>
        </w:tabs>
        <w:jc w:val="both"/>
        <w:outlineLvl w:val="1"/>
        <w:rPr>
          <w:sz w:val="24"/>
          <w:szCs w:val="24"/>
        </w:rPr>
      </w:pPr>
      <w:r w:rsidRPr="00D665C1">
        <w:rPr>
          <w:sz w:val="24"/>
          <w:szCs w:val="24"/>
        </w:rPr>
        <w:t>36) организация и осуществление мероприятий по работе с детьми и молодежью в поселении;</w:t>
      </w:r>
    </w:p>
    <w:p w:rsidR="00ED6B24" w:rsidRPr="00D665C1" w:rsidRDefault="00ED6B24" w:rsidP="00ED6B24">
      <w:pPr>
        <w:tabs>
          <w:tab w:val="num" w:pos="0"/>
        </w:tabs>
        <w:jc w:val="both"/>
        <w:outlineLvl w:val="1"/>
        <w:rPr>
          <w:sz w:val="24"/>
          <w:szCs w:val="24"/>
        </w:rPr>
      </w:pPr>
      <w:r w:rsidRPr="00D665C1">
        <w:rPr>
          <w:sz w:val="24"/>
          <w:szCs w:val="24"/>
        </w:rPr>
        <w:t>37)  осуществление муниципального лесного контроля;</w:t>
      </w:r>
    </w:p>
    <w:p w:rsidR="00ED6B24" w:rsidRPr="00D665C1" w:rsidRDefault="00ED6B24" w:rsidP="00ED6B24">
      <w:pPr>
        <w:tabs>
          <w:tab w:val="num" w:pos="0"/>
        </w:tabs>
        <w:jc w:val="both"/>
        <w:outlineLvl w:val="1"/>
        <w:rPr>
          <w:sz w:val="24"/>
          <w:szCs w:val="24"/>
        </w:rPr>
      </w:pPr>
      <w:r w:rsidRPr="00D665C1">
        <w:rPr>
          <w:sz w:val="24"/>
          <w:szCs w:val="24"/>
        </w:rPr>
        <w:t>38)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D6B24" w:rsidRPr="00D665C1" w:rsidRDefault="00ED6B24" w:rsidP="00ED6B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5C1">
        <w:rPr>
          <w:rFonts w:ascii="Times New Roman" w:hAnsi="Times New Roman" w:cs="Times New Roman"/>
          <w:color w:val="000000"/>
          <w:sz w:val="24"/>
          <w:szCs w:val="24"/>
        </w:rPr>
        <w:t>39)</w:t>
      </w:r>
      <w:r w:rsidRPr="00D665C1">
        <w:rPr>
          <w:color w:val="C00000"/>
          <w:sz w:val="24"/>
          <w:szCs w:val="24"/>
        </w:rPr>
        <w:t xml:space="preserve"> </w:t>
      </w:r>
      <w:r w:rsidRPr="00D665C1">
        <w:rPr>
          <w:rFonts w:ascii="Times New Roman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 w:rsidRPr="00D665C1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ED6B24" w:rsidRPr="00D665C1" w:rsidRDefault="00ED6B24" w:rsidP="00ED6B24">
      <w:pPr>
        <w:pStyle w:val="a3"/>
        <w:jc w:val="both"/>
        <w:rPr>
          <w:b w:val="0"/>
          <w:bCs/>
          <w:sz w:val="24"/>
          <w:szCs w:val="24"/>
          <w:lang w:val="ru-RU"/>
        </w:rPr>
      </w:pPr>
      <w:r w:rsidRPr="00D665C1">
        <w:rPr>
          <w:b w:val="0"/>
          <w:bCs/>
          <w:sz w:val="24"/>
          <w:szCs w:val="24"/>
          <w:lang w:val="ru-RU"/>
        </w:rPr>
        <w:t>4</w:t>
      </w:r>
      <w:r>
        <w:rPr>
          <w:b w:val="0"/>
          <w:bCs/>
          <w:sz w:val="24"/>
          <w:szCs w:val="24"/>
          <w:lang w:val="ru-RU"/>
        </w:rPr>
        <w:t>0</w:t>
      </w:r>
      <w:r w:rsidRPr="00D665C1">
        <w:rPr>
          <w:b w:val="0"/>
          <w:color w:val="000000"/>
          <w:sz w:val="24"/>
          <w:szCs w:val="24"/>
          <w:lang w:val="ru-RU"/>
        </w:rPr>
        <w:t xml:space="preserve">) </w:t>
      </w:r>
      <w:r w:rsidRPr="00D665C1">
        <w:rPr>
          <w:b w:val="0"/>
          <w:bCs/>
          <w:sz w:val="24"/>
          <w:szCs w:val="24"/>
          <w:lang w:val="ru-RU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ED6B24" w:rsidRPr="00D665C1" w:rsidRDefault="00ED6B24" w:rsidP="00ED6B24">
      <w:pPr>
        <w:pStyle w:val="a3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41</w:t>
      </w:r>
      <w:r w:rsidRPr="00D665C1">
        <w:rPr>
          <w:b w:val="0"/>
          <w:bCs/>
          <w:sz w:val="24"/>
          <w:szCs w:val="24"/>
          <w:lang w:val="ru-RU"/>
        </w:rPr>
        <w:t>)</w:t>
      </w:r>
      <w:r w:rsidRPr="00D665C1">
        <w:rPr>
          <w:b w:val="0"/>
          <w:bCs/>
          <w:color w:val="FF0000"/>
          <w:sz w:val="24"/>
          <w:szCs w:val="24"/>
          <w:lang w:val="ru-RU"/>
        </w:rPr>
        <w:t xml:space="preserve"> </w:t>
      </w:r>
      <w:r w:rsidRPr="00D665C1">
        <w:rPr>
          <w:b w:val="0"/>
          <w:bCs/>
          <w:sz w:val="24"/>
          <w:szCs w:val="24"/>
          <w:lang w:val="ru-RU"/>
        </w:rPr>
        <w:t>осуществление мер по противодействию коррупции в гр</w:t>
      </w:r>
      <w:r>
        <w:rPr>
          <w:b w:val="0"/>
          <w:bCs/>
          <w:sz w:val="24"/>
          <w:szCs w:val="24"/>
          <w:lang w:val="ru-RU"/>
        </w:rPr>
        <w:t>аницах поселения</w:t>
      </w:r>
      <w:r w:rsidRPr="00D665C1">
        <w:rPr>
          <w:b w:val="0"/>
          <w:bCs/>
          <w:sz w:val="24"/>
          <w:szCs w:val="24"/>
          <w:lang w:val="ru-RU"/>
        </w:rPr>
        <w:t>.</w:t>
      </w:r>
    </w:p>
    <w:p w:rsidR="00ED6B24" w:rsidRPr="00D665C1" w:rsidRDefault="00ED6B24" w:rsidP="00ED6B24">
      <w:pPr>
        <w:tabs>
          <w:tab w:val="num" w:pos="0"/>
        </w:tabs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42</w:t>
      </w:r>
      <w:r w:rsidRPr="00D665C1">
        <w:rPr>
          <w:bCs/>
          <w:sz w:val="24"/>
          <w:szCs w:val="24"/>
        </w:rPr>
        <w:t xml:space="preserve">) </w:t>
      </w:r>
      <w:r w:rsidRPr="00D665C1">
        <w:rPr>
          <w:sz w:val="24"/>
          <w:szCs w:val="24"/>
        </w:rPr>
        <w:t>осуществление иных исполнительно-распорядительных полномочий, предусмотренных федеральным и областным законодательством и настоящим Уставом.</w:t>
      </w:r>
    </w:p>
    <w:p w:rsidR="00ED6B24" w:rsidRPr="007347CF" w:rsidRDefault="00ED6B24" w:rsidP="00ED6B24">
      <w:pPr>
        <w:tabs>
          <w:tab w:val="left" w:pos="0"/>
        </w:tabs>
        <w:jc w:val="both"/>
        <w:rPr>
          <w:sz w:val="24"/>
          <w:szCs w:val="24"/>
        </w:rPr>
      </w:pPr>
      <w:r w:rsidRPr="00D665C1">
        <w:rPr>
          <w:b/>
          <w:sz w:val="24"/>
          <w:szCs w:val="24"/>
        </w:rPr>
        <w:t xml:space="preserve"> </w:t>
      </w:r>
      <w:r w:rsidRPr="007347CF">
        <w:rPr>
          <w:sz w:val="24"/>
          <w:szCs w:val="24"/>
        </w:rPr>
        <w:t>43)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D6B24" w:rsidRPr="007347CF" w:rsidRDefault="00ED6B24" w:rsidP="00ED6B24">
      <w:pPr>
        <w:tabs>
          <w:tab w:val="left" w:pos="0"/>
        </w:tabs>
        <w:jc w:val="both"/>
        <w:rPr>
          <w:sz w:val="24"/>
          <w:szCs w:val="24"/>
        </w:rPr>
      </w:pPr>
      <w:r w:rsidRPr="007347CF">
        <w:rPr>
          <w:sz w:val="24"/>
          <w:szCs w:val="24"/>
        </w:rPr>
        <w:t>44) участие в соответствии с Федеральным Законом от 24 июля 2007 года №221-ФЗ «О государственном кадастре недвижимости» в выполнении комплексных кадастровых работ.</w:t>
      </w:r>
    </w:p>
    <w:p w:rsidR="00ED6B24" w:rsidRPr="00D665C1" w:rsidRDefault="00ED6B24" w:rsidP="00ED6B24">
      <w:pPr>
        <w:jc w:val="both"/>
        <w:rPr>
          <w:b/>
          <w:sz w:val="24"/>
          <w:szCs w:val="24"/>
        </w:rPr>
      </w:pPr>
    </w:p>
    <w:p w:rsidR="0011673D" w:rsidRDefault="0064391C"/>
    <w:sectPr w:rsidR="0011673D" w:rsidSect="0029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27C"/>
    <w:multiLevelType w:val="hybridMultilevel"/>
    <w:tmpl w:val="29C48BB2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B24"/>
    <w:rsid w:val="00094523"/>
    <w:rsid w:val="001079A0"/>
    <w:rsid w:val="002973D3"/>
    <w:rsid w:val="00402DDF"/>
    <w:rsid w:val="00543EF8"/>
    <w:rsid w:val="0064391C"/>
    <w:rsid w:val="00ED6B24"/>
    <w:rsid w:val="00F3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6B24"/>
    <w:rPr>
      <w:b/>
      <w:lang w:val="en-US"/>
    </w:rPr>
  </w:style>
  <w:style w:type="character" w:customStyle="1" w:styleId="a4">
    <w:name w:val="Основной текст Знак"/>
    <w:basedOn w:val="a0"/>
    <w:link w:val="a3"/>
    <w:rsid w:val="00ED6B24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ConsPlusNormal">
    <w:name w:val="ConsPlusNormal"/>
    <w:rsid w:val="00ED6B2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1328</Words>
  <Characters>7576</Characters>
  <Application>Microsoft Office Word</Application>
  <DocSecurity>0</DocSecurity>
  <Lines>63</Lines>
  <Paragraphs>17</Paragraphs>
  <ScaleCrop>false</ScaleCrop>
  <Company>Microsoft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2017-04-27T12:39:00Z</dcterms:created>
  <dcterms:modified xsi:type="dcterms:W3CDTF">2017-04-28T12:00:00Z</dcterms:modified>
</cp:coreProperties>
</file>