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E8" w:rsidRPr="00E63534" w:rsidRDefault="00C538E8" w:rsidP="00C538E8">
      <w:pPr>
        <w:tabs>
          <w:tab w:val="left" w:pos="6139"/>
        </w:tabs>
        <w:jc w:val="center"/>
        <w:rPr>
          <w:rFonts w:ascii="Times New Roman" w:hAnsi="Times New Roman"/>
          <w:b/>
          <w:sz w:val="24"/>
          <w:szCs w:val="24"/>
        </w:rPr>
      </w:pPr>
      <w:r w:rsidRPr="00E63534">
        <w:rPr>
          <w:rFonts w:ascii="Times New Roman" w:hAnsi="Times New Roman"/>
          <w:b/>
          <w:sz w:val="24"/>
          <w:szCs w:val="24"/>
        </w:rPr>
        <w:t>СЕРДЕЖСКАЯ СЕЛЬСКАЯ ДУМА</w:t>
      </w:r>
    </w:p>
    <w:p w:rsidR="00C538E8" w:rsidRPr="00E63534" w:rsidRDefault="00C538E8" w:rsidP="00C538E8">
      <w:pPr>
        <w:tabs>
          <w:tab w:val="left" w:pos="6139"/>
        </w:tabs>
        <w:ind w:firstLine="720"/>
        <w:jc w:val="center"/>
        <w:rPr>
          <w:rFonts w:ascii="Times New Roman" w:hAnsi="Times New Roman"/>
          <w:b/>
          <w:sz w:val="24"/>
          <w:szCs w:val="24"/>
        </w:rPr>
      </w:pPr>
      <w:r w:rsidRPr="00E63534">
        <w:rPr>
          <w:rFonts w:ascii="Times New Roman" w:hAnsi="Times New Roman"/>
          <w:b/>
          <w:sz w:val="24"/>
          <w:szCs w:val="24"/>
        </w:rPr>
        <w:t>ЯРАНСКОГО РАЙОНА КИРОВСКОЙ ОБЛАСТИ</w:t>
      </w:r>
    </w:p>
    <w:p w:rsidR="00C538E8" w:rsidRPr="00E63534" w:rsidRDefault="00C538E8" w:rsidP="00C538E8">
      <w:pPr>
        <w:tabs>
          <w:tab w:val="left" w:pos="6139"/>
        </w:tabs>
        <w:ind w:firstLine="720"/>
        <w:rPr>
          <w:rFonts w:ascii="Times New Roman" w:hAnsi="Times New Roman"/>
          <w:b/>
          <w:sz w:val="24"/>
          <w:szCs w:val="24"/>
        </w:rPr>
      </w:pPr>
      <w:r w:rsidRPr="00E63534">
        <w:rPr>
          <w:rFonts w:ascii="Times New Roman" w:hAnsi="Times New Roman"/>
          <w:b/>
          <w:sz w:val="24"/>
          <w:szCs w:val="24"/>
        </w:rPr>
        <w:t xml:space="preserve">                                                     четвертого созыва</w:t>
      </w:r>
    </w:p>
    <w:p w:rsidR="00C538E8" w:rsidRPr="00E63534" w:rsidRDefault="00C538E8" w:rsidP="00C538E8">
      <w:pPr>
        <w:tabs>
          <w:tab w:val="left" w:pos="6139"/>
        </w:tabs>
        <w:ind w:firstLine="720"/>
        <w:jc w:val="center"/>
        <w:rPr>
          <w:rFonts w:ascii="Times New Roman" w:hAnsi="Times New Roman"/>
          <w:b/>
          <w:sz w:val="24"/>
          <w:szCs w:val="24"/>
        </w:rPr>
      </w:pPr>
    </w:p>
    <w:p w:rsidR="00C538E8" w:rsidRPr="00E63534" w:rsidRDefault="00C538E8" w:rsidP="00C538E8">
      <w:pPr>
        <w:tabs>
          <w:tab w:val="left" w:pos="6139"/>
        </w:tabs>
        <w:jc w:val="center"/>
        <w:rPr>
          <w:rFonts w:ascii="Times New Roman" w:hAnsi="Times New Roman"/>
          <w:b/>
          <w:bCs/>
          <w:sz w:val="24"/>
          <w:szCs w:val="24"/>
        </w:rPr>
      </w:pPr>
      <w:r w:rsidRPr="00E63534">
        <w:rPr>
          <w:rFonts w:ascii="Times New Roman" w:hAnsi="Times New Roman"/>
          <w:b/>
          <w:sz w:val="24"/>
          <w:szCs w:val="24"/>
        </w:rPr>
        <w:t xml:space="preserve"> </w:t>
      </w:r>
      <w:r w:rsidRPr="00E63534">
        <w:rPr>
          <w:rFonts w:ascii="Times New Roman" w:hAnsi="Times New Roman"/>
          <w:b/>
          <w:bCs/>
          <w:sz w:val="24"/>
          <w:szCs w:val="24"/>
        </w:rPr>
        <w:t xml:space="preserve">    РЕШЕНИЕ</w:t>
      </w:r>
    </w:p>
    <w:p w:rsidR="00C538E8" w:rsidRPr="00E63534" w:rsidRDefault="00C538E8" w:rsidP="00C538E8">
      <w:pPr>
        <w:jc w:val="center"/>
        <w:rPr>
          <w:rFonts w:ascii="Times New Roman" w:hAnsi="Times New Roman"/>
          <w:b/>
          <w:bCs/>
          <w:sz w:val="24"/>
          <w:szCs w:val="24"/>
        </w:rPr>
      </w:pPr>
    </w:p>
    <w:p w:rsidR="00C538E8" w:rsidRDefault="00C538E8" w:rsidP="00C538E8">
      <w:pPr>
        <w:rPr>
          <w:rFonts w:ascii="Times New Roman" w:hAnsi="Times New Roman"/>
          <w:sz w:val="24"/>
          <w:szCs w:val="24"/>
        </w:rPr>
      </w:pPr>
      <w:r w:rsidRPr="0060059A">
        <w:rPr>
          <w:rFonts w:ascii="Times New Roman" w:hAnsi="Times New Roman"/>
          <w:bCs/>
          <w:sz w:val="24"/>
          <w:szCs w:val="24"/>
        </w:rPr>
        <w:t xml:space="preserve"> 2</w:t>
      </w:r>
      <w:r>
        <w:rPr>
          <w:rFonts w:ascii="Times New Roman" w:hAnsi="Times New Roman"/>
          <w:bCs/>
          <w:sz w:val="24"/>
          <w:szCs w:val="24"/>
        </w:rPr>
        <w:t>8</w:t>
      </w:r>
      <w:r w:rsidRPr="0060059A">
        <w:rPr>
          <w:rFonts w:ascii="Times New Roman" w:hAnsi="Times New Roman"/>
          <w:bCs/>
          <w:sz w:val="24"/>
          <w:szCs w:val="24"/>
        </w:rPr>
        <w:t>.10.</w:t>
      </w:r>
      <w:r w:rsidRPr="0060059A">
        <w:rPr>
          <w:rFonts w:ascii="Times New Roman" w:hAnsi="Times New Roman"/>
          <w:sz w:val="24"/>
          <w:szCs w:val="24"/>
        </w:rPr>
        <w:t>2021 г.</w:t>
      </w:r>
      <w:r w:rsidRPr="00E63534">
        <w:rPr>
          <w:rFonts w:ascii="Times New Roman" w:hAnsi="Times New Roman"/>
          <w:sz w:val="24"/>
          <w:szCs w:val="24"/>
        </w:rPr>
        <w:tab/>
      </w:r>
      <w:r w:rsidRPr="00E63534">
        <w:rPr>
          <w:rFonts w:ascii="Times New Roman" w:hAnsi="Times New Roman"/>
          <w:sz w:val="24"/>
          <w:szCs w:val="24"/>
        </w:rPr>
        <w:tab/>
        <w:t xml:space="preserve">                                              </w:t>
      </w:r>
      <w:r>
        <w:rPr>
          <w:rFonts w:ascii="Times New Roman" w:hAnsi="Times New Roman"/>
          <w:sz w:val="24"/>
          <w:szCs w:val="24"/>
        </w:rPr>
        <w:t xml:space="preserve">                             № 202</w:t>
      </w:r>
    </w:p>
    <w:p w:rsidR="00C538E8" w:rsidRPr="00E63534" w:rsidRDefault="00C538E8" w:rsidP="00C538E8">
      <w:pPr>
        <w:rPr>
          <w:rFonts w:ascii="Times New Roman" w:hAnsi="Times New Roman"/>
          <w:color w:val="000000"/>
          <w:sz w:val="24"/>
          <w:szCs w:val="24"/>
        </w:rPr>
      </w:pPr>
    </w:p>
    <w:p w:rsidR="00C538E8" w:rsidRPr="00E63534" w:rsidRDefault="00C538E8" w:rsidP="00C538E8">
      <w:pPr>
        <w:jc w:val="center"/>
        <w:rPr>
          <w:rFonts w:ascii="Times New Roman" w:hAnsi="Times New Roman"/>
          <w:color w:val="000000"/>
          <w:sz w:val="24"/>
          <w:szCs w:val="24"/>
        </w:rPr>
      </w:pPr>
      <w:r w:rsidRPr="00E63534">
        <w:rPr>
          <w:rFonts w:ascii="Times New Roman" w:hAnsi="Times New Roman"/>
          <w:b/>
          <w:bCs/>
          <w:color w:val="000000"/>
          <w:sz w:val="24"/>
          <w:szCs w:val="24"/>
        </w:rPr>
        <w:t xml:space="preserve">Об утверждении Положения </w:t>
      </w:r>
      <w:bookmarkStart w:id="0" w:name="_Hlk77671647"/>
      <w:r w:rsidRPr="00E63534">
        <w:rPr>
          <w:rFonts w:ascii="Times New Roman" w:hAnsi="Times New Roman"/>
          <w:b/>
          <w:bCs/>
          <w:color w:val="000000"/>
          <w:sz w:val="24"/>
          <w:szCs w:val="24"/>
        </w:rPr>
        <w:t xml:space="preserve">о муниципальном жилищном контроле </w:t>
      </w:r>
      <w:bookmarkStart w:id="1" w:name="_Hlk77686366"/>
      <w:r w:rsidRPr="00E63534">
        <w:rPr>
          <w:rFonts w:ascii="Times New Roman" w:hAnsi="Times New Roman"/>
          <w:b/>
          <w:bCs/>
          <w:color w:val="000000"/>
          <w:sz w:val="24"/>
          <w:szCs w:val="24"/>
        </w:rPr>
        <w:br/>
      </w:r>
      <w:bookmarkStart w:id="2" w:name="_GoBack"/>
      <w:r w:rsidRPr="00E63534">
        <w:rPr>
          <w:rFonts w:ascii="Times New Roman" w:hAnsi="Times New Roman"/>
          <w:b/>
          <w:bCs/>
          <w:color w:val="000000"/>
          <w:sz w:val="24"/>
          <w:szCs w:val="24"/>
        </w:rPr>
        <w:t xml:space="preserve">в </w:t>
      </w:r>
      <w:bookmarkEnd w:id="0"/>
      <w:r w:rsidRPr="00E63534">
        <w:rPr>
          <w:rFonts w:ascii="Times New Roman" w:hAnsi="Times New Roman"/>
          <w:b/>
          <w:bCs/>
          <w:color w:val="000000"/>
          <w:sz w:val="24"/>
          <w:szCs w:val="24"/>
        </w:rPr>
        <w:t>муниципальном образовании Сердежское сельское поселение Яранского района Кировской области</w:t>
      </w:r>
      <w:bookmarkEnd w:id="2"/>
    </w:p>
    <w:bookmarkEnd w:id="1"/>
    <w:p w:rsidR="00C538E8" w:rsidRPr="00E63534" w:rsidRDefault="00C538E8" w:rsidP="00C538E8">
      <w:pPr>
        <w:rPr>
          <w:rFonts w:ascii="Times New Roman" w:hAnsi="Times New Roman"/>
          <w:i/>
          <w:iCs/>
          <w:color w:val="000000"/>
          <w:sz w:val="24"/>
          <w:szCs w:val="24"/>
        </w:rPr>
      </w:pPr>
    </w:p>
    <w:p w:rsidR="00C538E8" w:rsidRPr="00E63534" w:rsidRDefault="00C538E8" w:rsidP="00C538E8">
      <w:pPr>
        <w:jc w:val="center"/>
        <w:rPr>
          <w:rFonts w:ascii="Times New Roman" w:hAnsi="Times New Roman"/>
          <w:i/>
          <w:iCs/>
          <w:sz w:val="24"/>
          <w:szCs w:val="24"/>
        </w:rPr>
      </w:pPr>
      <w:r w:rsidRPr="00E63534">
        <w:rPr>
          <w:rFonts w:ascii="Times New Roman" w:hAnsi="Times New Roman"/>
          <w:i/>
          <w:iCs/>
          <w:color w:val="000000"/>
          <w:sz w:val="24"/>
          <w:szCs w:val="24"/>
        </w:rPr>
        <w:t xml:space="preserve"> </w:t>
      </w:r>
    </w:p>
    <w:p w:rsidR="00C538E8" w:rsidRPr="00E63534" w:rsidRDefault="00C538E8" w:rsidP="00C538E8">
      <w:pPr>
        <w:shd w:val="clear" w:color="auto" w:fill="FFFFFF"/>
        <w:ind w:firstLine="709"/>
        <w:jc w:val="both"/>
        <w:rPr>
          <w:rFonts w:ascii="Times New Roman" w:hAnsi="Times New Roman"/>
          <w:sz w:val="24"/>
          <w:szCs w:val="24"/>
        </w:rPr>
      </w:pPr>
      <w:r w:rsidRPr="00E63534">
        <w:rPr>
          <w:rFonts w:ascii="Times New Roman" w:hAnsi="Times New Roman"/>
          <w:color w:val="000000"/>
          <w:sz w:val="24"/>
          <w:szCs w:val="24"/>
        </w:rPr>
        <w:t xml:space="preserve">В соответствии </w:t>
      </w:r>
      <w:bookmarkStart w:id="3" w:name="_Hlk79501936"/>
      <w:r w:rsidRPr="00E63534">
        <w:rPr>
          <w:rFonts w:ascii="Times New Roman" w:hAnsi="Times New Roman"/>
          <w:color w:val="000000"/>
          <w:sz w:val="24"/>
          <w:szCs w:val="24"/>
        </w:rPr>
        <w:t xml:space="preserve">со статьей </w:t>
      </w:r>
      <w:bookmarkStart w:id="4" w:name="_Hlk77673480"/>
      <w:r w:rsidRPr="00E63534">
        <w:rPr>
          <w:rFonts w:ascii="Times New Roman" w:hAnsi="Times New Roman"/>
          <w:color w:val="000000"/>
          <w:sz w:val="24"/>
          <w:szCs w:val="24"/>
        </w:rPr>
        <w:t>20 Жилищного кодекса Российской Федерации,</w:t>
      </w:r>
      <w:bookmarkEnd w:id="4"/>
      <w:r w:rsidRPr="00E63534">
        <w:rPr>
          <w:rFonts w:ascii="Times New Roman" w:hAnsi="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E63534">
        <w:rPr>
          <w:rFonts w:ascii="Times New Roman" w:hAnsi="Times New Roman"/>
          <w:color w:val="000000"/>
          <w:sz w:val="24"/>
          <w:szCs w:val="24"/>
        </w:rPr>
        <w:t>Уставом</w:t>
      </w:r>
      <w:r w:rsidRPr="00E63534">
        <w:rPr>
          <w:rFonts w:ascii="Times New Roman" w:hAnsi="Times New Roman"/>
          <w:sz w:val="24"/>
          <w:szCs w:val="24"/>
        </w:rPr>
        <w:t xml:space="preserve"> муниципального образования Сердежское сельское поселение Яранского района Кировской области, Сердежская  сельская Дума РЕШИЛА:</w:t>
      </w:r>
    </w:p>
    <w:p w:rsidR="00C538E8" w:rsidRPr="00E63534" w:rsidRDefault="00C538E8" w:rsidP="00C538E8">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1. Утвердить прилагаемое Положение о муниципальном жилищном контроле в </w:t>
      </w:r>
      <w:r w:rsidRPr="00E63534">
        <w:rPr>
          <w:rFonts w:ascii="Times New Roman" w:hAnsi="Times New Roman"/>
          <w:bCs/>
          <w:color w:val="000000"/>
          <w:sz w:val="24"/>
          <w:szCs w:val="24"/>
        </w:rPr>
        <w:t>муниципальном образовании Сердежское сельское поселение Яранского района Кировской области</w:t>
      </w:r>
      <w:r w:rsidRPr="00E63534">
        <w:rPr>
          <w:rFonts w:ascii="Times New Roman" w:hAnsi="Times New Roman"/>
          <w:color w:val="000000"/>
          <w:sz w:val="24"/>
          <w:szCs w:val="24"/>
        </w:rPr>
        <w:t>.</w:t>
      </w:r>
    </w:p>
    <w:p w:rsidR="00C538E8" w:rsidRPr="00E63534" w:rsidRDefault="00C538E8" w:rsidP="00C538E8">
      <w:pPr>
        <w:shd w:val="clear" w:color="auto" w:fill="FFFFFF"/>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2. Настоящее решение вступает в силу со дня его официального опубликования, </w:t>
      </w:r>
      <w:r w:rsidRPr="00E63534">
        <w:rPr>
          <w:rFonts w:ascii="Times New Roman" w:hAnsi="Times New Roman"/>
          <w:color w:val="000000"/>
          <w:sz w:val="24"/>
          <w:szCs w:val="24"/>
          <w:highlight w:val="red"/>
        </w:rPr>
        <w:t>но не ранее 1 января 2022 года</w:t>
      </w:r>
      <w:r w:rsidRPr="00E63534">
        <w:rPr>
          <w:rStyle w:val="a6"/>
          <w:rFonts w:ascii="Times New Roman" w:hAnsi="Times New Roman"/>
          <w:sz w:val="24"/>
          <w:szCs w:val="24"/>
          <w:highlight w:val="red"/>
        </w:rPr>
        <w:footnoteReference w:id="1"/>
      </w:r>
      <w:r w:rsidRPr="00E63534">
        <w:rPr>
          <w:rFonts w:ascii="Times New Roman" w:hAnsi="Times New Roman"/>
          <w:color w:val="000000"/>
          <w:sz w:val="24"/>
          <w:szCs w:val="24"/>
          <w:highlight w:val="red"/>
        </w:rPr>
        <w:t>,</w:t>
      </w:r>
      <w:r w:rsidRPr="00E63534">
        <w:rPr>
          <w:rFonts w:ascii="Times New Roman" w:hAnsi="Times New Roman"/>
          <w:color w:val="000000"/>
          <w:sz w:val="24"/>
          <w:szCs w:val="24"/>
        </w:rPr>
        <w:t xml:space="preserve"> за исключением положений раздела 5 Положения о муниципальном жилищном контроле в </w:t>
      </w:r>
      <w:r w:rsidRPr="00E63534">
        <w:rPr>
          <w:rFonts w:ascii="Times New Roman" w:hAnsi="Times New Roman"/>
          <w:bCs/>
          <w:color w:val="000000"/>
          <w:sz w:val="24"/>
          <w:szCs w:val="24"/>
        </w:rPr>
        <w:t>муниципальном образовании Сердежское сельское поселение Яранского района Кировской области.</w:t>
      </w:r>
    </w:p>
    <w:p w:rsidR="00C538E8" w:rsidRPr="00E63534" w:rsidRDefault="00C538E8" w:rsidP="00C538E8">
      <w:pPr>
        <w:shd w:val="clear" w:color="auto" w:fill="FFFFFF"/>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Положения раздела 5 Положения о муниципальном жилищном контроле в </w:t>
      </w:r>
      <w:r w:rsidRPr="00E63534">
        <w:rPr>
          <w:rFonts w:ascii="Times New Roman" w:hAnsi="Times New Roman"/>
          <w:bCs/>
          <w:color w:val="000000"/>
          <w:sz w:val="24"/>
          <w:szCs w:val="24"/>
        </w:rPr>
        <w:t>муниципальном образовании Сердежское сельское поселение Яранского района Кировской области</w:t>
      </w:r>
      <w:r w:rsidRPr="00E63534">
        <w:rPr>
          <w:rFonts w:ascii="Times New Roman" w:hAnsi="Times New Roman"/>
          <w:i/>
          <w:iCs/>
          <w:color w:val="000000"/>
          <w:sz w:val="24"/>
          <w:szCs w:val="24"/>
        </w:rPr>
        <w:t xml:space="preserve"> </w:t>
      </w:r>
      <w:r w:rsidRPr="00E63534">
        <w:rPr>
          <w:rFonts w:ascii="Times New Roman" w:hAnsi="Times New Roman"/>
          <w:color w:val="000000"/>
          <w:sz w:val="24"/>
          <w:szCs w:val="24"/>
        </w:rPr>
        <w:t>вступают в силу с 1 марта 2022 года.</w:t>
      </w:r>
    </w:p>
    <w:p w:rsidR="00C538E8" w:rsidRPr="00E63534" w:rsidRDefault="00C538E8" w:rsidP="00C538E8">
      <w:pPr>
        <w:shd w:val="clear" w:color="auto" w:fill="FFFFFF"/>
        <w:jc w:val="both"/>
        <w:rPr>
          <w:rFonts w:ascii="Times New Roman" w:hAnsi="Times New Roman"/>
          <w:color w:val="000000"/>
          <w:sz w:val="24"/>
          <w:szCs w:val="24"/>
        </w:rPr>
      </w:pPr>
    </w:p>
    <w:p w:rsidR="00C538E8" w:rsidRPr="00E63534" w:rsidRDefault="00C538E8" w:rsidP="00C538E8">
      <w:pPr>
        <w:shd w:val="clear" w:color="auto" w:fill="FFFFFF"/>
        <w:jc w:val="both"/>
        <w:rPr>
          <w:rFonts w:ascii="Times New Roman" w:hAnsi="Times New Roman"/>
          <w:color w:val="000000"/>
          <w:sz w:val="24"/>
          <w:szCs w:val="24"/>
        </w:rPr>
      </w:pPr>
    </w:p>
    <w:p w:rsidR="00C538E8" w:rsidRPr="00E63534" w:rsidRDefault="00C538E8" w:rsidP="00C538E8">
      <w:pPr>
        <w:shd w:val="clear" w:color="auto" w:fill="FFFFFF"/>
        <w:jc w:val="both"/>
        <w:rPr>
          <w:rFonts w:ascii="Times New Roman" w:hAnsi="Times New Roman"/>
          <w:color w:val="000000"/>
          <w:sz w:val="24"/>
          <w:szCs w:val="24"/>
        </w:rPr>
      </w:pPr>
    </w:p>
    <w:p w:rsidR="00C538E8" w:rsidRPr="00E63534" w:rsidRDefault="00C538E8" w:rsidP="00C538E8">
      <w:pPr>
        <w:shd w:val="clear" w:color="auto" w:fill="FFFFFF"/>
        <w:jc w:val="both"/>
        <w:rPr>
          <w:rFonts w:ascii="Times New Roman" w:hAnsi="Times New Roman"/>
          <w:color w:val="000000"/>
          <w:sz w:val="24"/>
          <w:szCs w:val="24"/>
        </w:rPr>
      </w:pPr>
    </w:p>
    <w:tbl>
      <w:tblPr>
        <w:tblW w:w="9705" w:type="dxa"/>
        <w:tblInd w:w="128" w:type="dxa"/>
        <w:tblLayout w:type="fixed"/>
        <w:tblLook w:val="04A0"/>
      </w:tblPr>
      <w:tblGrid>
        <w:gridCol w:w="4378"/>
        <w:gridCol w:w="645"/>
        <w:gridCol w:w="4682"/>
      </w:tblGrid>
      <w:tr w:rsidR="00C538E8" w:rsidRPr="00E63534" w:rsidTr="00606748">
        <w:trPr>
          <w:trHeight w:val="369"/>
        </w:trPr>
        <w:tc>
          <w:tcPr>
            <w:tcW w:w="4375" w:type="dxa"/>
            <w:hideMark/>
          </w:tcPr>
          <w:p w:rsidR="00C538E8" w:rsidRPr="00E63534" w:rsidRDefault="00C538E8"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Председатель</w:t>
            </w:r>
          </w:p>
          <w:p w:rsidR="00C538E8" w:rsidRPr="00E63534" w:rsidRDefault="00C538E8"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Сердежской сельской Думы</w:t>
            </w:r>
          </w:p>
          <w:p w:rsidR="00C538E8" w:rsidRPr="00E63534" w:rsidRDefault="00C538E8"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 xml:space="preserve">                                     </w:t>
            </w:r>
          </w:p>
          <w:p w:rsidR="00C538E8" w:rsidRPr="00E63534" w:rsidRDefault="00C538E8" w:rsidP="00606748">
            <w:pPr>
              <w:spacing w:line="276" w:lineRule="auto"/>
              <w:jc w:val="center"/>
              <w:rPr>
                <w:rFonts w:ascii="Times New Roman" w:hAnsi="Times New Roman"/>
                <w:sz w:val="24"/>
                <w:szCs w:val="24"/>
                <w:lang w:eastAsia="en-US"/>
              </w:rPr>
            </w:pPr>
            <w:r w:rsidRPr="00E63534">
              <w:rPr>
                <w:rFonts w:ascii="Times New Roman" w:hAnsi="Times New Roman"/>
                <w:sz w:val="24"/>
                <w:szCs w:val="24"/>
                <w:lang w:eastAsia="en-US"/>
              </w:rPr>
              <w:t xml:space="preserve">Т.А. Головина                                       </w:t>
            </w:r>
          </w:p>
        </w:tc>
        <w:tc>
          <w:tcPr>
            <w:tcW w:w="645" w:type="dxa"/>
          </w:tcPr>
          <w:p w:rsidR="00C538E8" w:rsidRPr="00E63534" w:rsidRDefault="00C538E8" w:rsidP="00606748">
            <w:pPr>
              <w:spacing w:line="276" w:lineRule="auto"/>
              <w:jc w:val="both"/>
              <w:rPr>
                <w:rFonts w:ascii="Times New Roman" w:hAnsi="Times New Roman"/>
                <w:sz w:val="24"/>
                <w:szCs w:val="24"/>
                <w:lang w:eastAsia="en-US"/>
              </w:rPr>
            </w:pPr>
          </w:p>
        </w:tc>
        <w:tc>
          <w:tcPr>
            <w:tcW w:w="4680" w:type="dxa"/>
            <w:hideMark/>
          </w:tcPr>
          <w:p w:rsidR="00C538E8" w:rsidRPr="00E63534" w:rsidRDefault="00C538E8"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 xml:space="preserve">Глава </w:t>
            </w:r>
          </w:p>
          <w:p w:rsidR="00C538E8" w:rsidRPr="00E63534" w:rsidRDefault="00C538E8"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Сердежского сельского поселения</w:t>
            </w:r>
          </w:p>
          <w:p w:rsidR="00C538E8" w:rsidRPr="00E63534" w:rsidRDefault="00C538E8" w:rsidP="00606748">
            <w:pPr>
              <w:spacing w:line="276" w:lineRule="auto"/>
              <w:jc w:val="right"/>
              <w:rPr>
                <w:rFonts w:ascii="Times New Roman" w:hAnsi="Times New Roman"/>
                <w:sz w:val="24"/>
                <w:szCs w:val="24"/>
                <w:lang w:eastAsia="en-US"/>
              </w:rPr>
            </w:pPr>
            <w:r w:rsidRPr="00E63534">
              <w:rPr>
                <w:rFonts w:ascii="Times New Roman" w:hAnsi="Times New Roman"/>
                <w:sz w:val="24"/>
                <w:szCs w:val="24"/>
                <w:lang w:eastAsia="en-US"/>
              </w:rPr>
              <w:t xml:space="preserve">                                                                         </w:t>
            </w:r>
          </w:p>
          <w:p w:rsidR="00C538E8" w:rsidRPr="00E63534" w:rsidRDefault="00C538E8" w:rsidP="00606748">
            <w:pPr>
              <w:spacing w:line="276" w:lineRule="auto"/>
              <w:rPr>
                <w:rFonts w:ascii="Times New Roman" w:hAnsi="Times New Roman"/>
                <w:sz w:val="24"/>
                <w:szCs w:val="24"/>
                <w:lang w:eastAsia="en-US"/>
              </w:rPr>
            </w:pPr>
            <w:r w:rsidRPr="00E63534">
              <w:rPr>
                <w:rFonts w:ascii="Times New Roman" w:hAnsi="Times New Roman"/>
                <w:sz w:val="24"/>
                <w:szCs w:val="24"/>
                <w:lang w:eastAsia="en-US"/>
              </w:rPr>
              <w:t xml:space="preserve">                                    С.А. Мертвищев</w:t>
            </w:r>
          </w:p>
        </w:tc>
      </w:tr>
    </w:tbl>
    <w:p w:rsidR="00C538E8" w:rsidRPr="00E63534" w:rsidRDefault="00C538E8" w:rsidP="00C538E8">
      <w:pPr>
        <w:tabs>
          <w:tab w:val="num" w:pos="200"/>
        </w:tabs>
        <w:jc w:val="center"/>
        <w:outlineLvl w:val="0"/>
        <w:rPr>
          <w:rFonts w:ascii="Times New Roman" w:hAnsi="Times New Roman"/>
          <w:sz w:val="24"/>
          <w:szCs w:val="24"/>
        </w:rPr>
      </w:pPr>
    </w:p>
    <w:p w:rsidR="00C538E8" w:rsidRPr="00E63534" w:rsidRDefault="00C538E8" w:rsidP="00C538E8">
      <w:pPr>
        <w:tabs>
          <w:tab w:val="num" w:pos="200"/>
        </w:tabs>
        <w:jc w:val="center"/>
        <w:outlineLvl w:val="0"/>
        <w:rPr>
          <w:rFonts w:ascii="Times New Roman" w:hAnsi="Times New Roman"/>
          <w:sz w:val="24"/>
          <w:szCs w:val="24"/>
        </w:rPr>
      </w:pPr>
    </w:p>
    <w:p w:rsidR="00C538E8" w:rsidRPr="00E63534" w:rsidRDefault="00C538E8" w:rsidP="00C538E8">
      <w:pPr>
        <w:tabs>
          <w:tab w:val="num" w:pos="200"/>
        </w:tabs>
        <w:jc w:val="center"/>
        <w:outlineLvl w:val="0"/>
        <w:rPr>
          <w:rFonts w:ascii="Times New Roman" w:hAnsi="Times New Roman"/>
          <w:sz w:val="24"/>
          <w:szCs w:val="24"/>
        </w:rPr>
      </w:pPr>
    </w:p>
    <w:p w:rsidR="00C538E8" w:rsidRPr="00E63534" w:rsidRDefault="00C538E8" w:rsidP="00C538E8">
      <w:pPr>
        <w:tabs>
          <w:tab w:val="num" w:pos="200"/>
        </w:tabs>
        <w:jc w:val="center"/>
        <w:outlineLvl w:val="0"/>
        <w:rPr>
          <w:rFonts w:ascii="Times New Roman" w:hAnsi="Times New Roman"/>
          <w:sz w:val="24"/>
          <w:szCs w:val="24"/>
        </w:rPr>
      </w:pPr>
    </w:p>
    <w:p w:rsidR="00C538E8" w:rsidRDefault="00C538E8" w:rsidP="00C538E8">
      <w:pPr>
        <w:tabs>
          <w:tab w:val="num" w:pos="200"/>
        </w:tabs>
        <w:jc w:val="center"/>
        <w:outlineLvl w:val="0"/>
        <w:rPr>
          <w:rFonts w:ascii="Times New Roman" w:hAnsi="Times New Roman"/>
          <w:sz w:val="24"/>
          <w:szCs w:val="24"/>
        </w:rPr>
      </w:pPr>
    </w:p>
    <w:p w:rsidR="00C538E8" w:rsidRDefault="00C538E8" w:rsidP="00C538E8">
      <w:pPr>
        <w:tabs>
          <w:tab w:val="num" w:pos="200"/>
        </w:tabs>
        <w:jc w:val="center"/>
        <w:outlineLvl w:val="0"/>
        <w:rPr>
          <w:rFonts w:ascii="Times New Roman" w:hAnsi="Times New Roman"/>
          <w:sz w:val="24"/>
          <w:szCs w:val="24"/>
        </w:rPr>
      </w:pPr>
    </w:p>
    <w:p w:rsidR="00C538E8" w:rsidRDefault="00C538E8" w:rsidP="00C538E8">
      <w:pPr>
        <w:tabs>
          <w:tab w:val="num" w:pos="200"/>
        </w:tabs>
        <w:jc w:val="center"/>
        <w:outlineLvl w:val="0"/>
        <w:rPr>
          <w:rFonts w:ascii="Times New Roman" w:hAnsi="Times New Roman"/>
          <w:sz w:val="24"/>
          <w:szCs w:val="24"/>
        </w:rPr>
      </w:pPr>
    </w:p>
    <w:p w:rsidR="00C538E8" w:rsidRDefault="00C538E8" w:rsidP="00C538E8">
      <w:pPr>
        <w:tabs>
          <w:tab w:val="num" w:pos="200"/>
        </w:tabs>
        <w:jc w:val="center"/>
        <w:outlineLvl w:val="0"/>
        <w:rPr>
          <w:rFonts w:ascii="Times New Roman" w:hAnsi="Times New Roman"/>
          <w:sz w:val="24"/>
          <w:szCs w:val="24"/>
        </w:rPr>
      </w:pPr>
    </w:p>
    <w:p w:rsidR="00C538E8" w:rsidRDefault="00C538E8" w:rsidP="00C538E8">
      <w:pPr>
        <w:tabs>
          <w:tab w:val="num" w:pos="200"/>
        </w:tabs>
        <w:jc w:val="center"/>
        <w:outlineLvl w:val="0"/>
        <w:rPr>
          <w:rFonts w:ascii="Times New Roman" w:hAnsi="Times New Roman"/>
          <w:sz w:val="24"/>
          <w:szCs w:val="24"/>
        </w:rPr>
      </w:pPr>
    </w:p>
    <w:p w:rsidR="00C538E8" w:rsidRDefault="00C538E8" w:rsidP="00C538E8">
      <w:pPr>
        <w:tabs>
          <w:tab w:val="num" w:pos="200"/>
        </w:tabs>
        <w:jc w:val="center"/>
        <w:outlineLvl w:val="0"/>
        <w:rPr>
          <w:rFonts w:ascii="Times New Roman" w:hAnsi="Times New Roman"/>
          <w:sz w:val="24"/>
          <w:szCs w:val="24"/>
        </w:rPr>
      </w:pPr>
    </w:p>
    <w:p w:rsidR="00C538E8" w:rsidRDefault="00C538E8" w:rsidP="00C538E8">
      <w:pPr>
        <w:tabs>
          <w:tab w:val="num" w:pos="200"/>
        </w:tabs>
        <w:jc w:val="center"/>
        <w:outlineLvl w:val="0"/>
        <w:rPr>
          <w:rFonts w:ascii="Times New Roman" w:hAnsi="Times New Roman"/>
          <w:sz w:val="24"/>
          <w:szCs w:val="24"/>
        </w:rPr>
      </w:pPr>
    </w:p>
    <w:p w:rsidR="00C538E8" w:rsidRPr="00E63534" w:rsidRDefault="00C538E8" w:rsidP="00C538E8">
      <w:pPr>
        <w:tabs>
          <w:tab w:val="num" w:pos="200"/>
        </w:tabs>
        <w:jc w:val="center"/>
        <w:outlineLvl w:val="0"/>
        <w:rPr>
          <w:rFonts w:ascii="Times New Roman" w:hAnsi="Times New Roman"/>
          <w:sz w:val="24"/>
          <w:szCs w:val="24"/>
        </w:rPr>
      </w:pPr>
    </w:p>
    <w:p w:rsidR="00C538E8" w:rsidRDefault="00C538E8" w:rsidP="00C538E8">
      <w:pPr>
        <w:tabs>
          <w:tab w:val="num" w:pos="200"/>
        </w:tabs>
        <w:jc w:val="center"/>
        <w:outlineLvl w:val="0"/>
        <w:rPr>
          <w:rFonts w:ascii="Times New Roman" w:hAnsi="Times New Roman"/>
          <w:sz w:val="24"/>
          <w:szCs w:val="24"/>
        </w:rPr>
      </w:pPr>
    </w:p>
    <w:p w:rsidR="00C538E8" w:rsidRDefault="00C538E8" w:rsidP="00C538E8">
      <w:pPr>
        <w:tabs>
          <w:tab w:val="num" w:pos="200"/>
        </w:tabs>
        <w:jc w:val="center"/>
        <w:outlineLvl w:val="0"/>
        <w:rPr>
          <w:rFonts w:ascii="Times New Roman" w:hAnsi="Times New Roman"/>
          <w:sz w:val="24"/>
          <w:szCs w:val="24"/>
        </w:rPr>
      </w:pPr>
    </w:p>
    <w:p w:rsidR="00C538E8" w:rsidRPr="00E63534" w:rsidRDefault="00C538E8" w:rsidP="00C538E8">
      <w:pPr>
        <w:tabs>
          <w:tab w:val="num" w:pos="200"/>
        </w:tabs>
        <w:jc w:val="right"/>
        <w:outlineLvl w:val="0"/>
        <w:rPr>
          <w:rFonts w:ascii="Times New Roman" w:hAnsi="Times New Roman"/>
          <w:sz w:val="24"/>
          <w:szCs w:val="24"/>
        </w:rPr>
      </w:pPr>
      <w:r w:rsidRPr="00E63534">
        <w:rPr>
          <w:rFonts w:ascii="Times New Roman" w:hAnsi="Times New Roman"/>
          <w:sz w:val="24"/>
          <w:szCs w:val="24"/>
        </w:rPr>
        <w:lastRenderedPageBreak/>
        <w:t>УТВЕРЖДЕНО</w:t>
      </w:r>
    </w:p>
    <w:p w:rsidR="00C538E8" w:rsidRPr="00E63534" w:rsidRDefault="00C538E8" w:rsidP="00C538E8">
      <w:pPr>
        <w:shd w:val="clear" w:color="auto" w:fill="FFFFFF"/>
        <w:jc w:val="right"/>
        <w:rPr>
          <w:rFonts w:ascii="Times New Roman" w:hAnsi="Times New Roman"/>
          <w:sz w:val="24"/>
          <w:szCs w:val="24"/>
        </w:rPr>
      </w:pPr>
      <w:r w:rsidRPr="00E63534">
        <w:rPr>
          <w:rFonts w:ascii="Times New Roman" w:hAnsi="Times New Roman"/>
          <w:color w:val="000000"/>
          <w:sz w:val="24"/>
          <w:szCs w:val="24"/>
        </w:rPr>
        <w:t xml:space="preserve">решением </w:t>
      </w:r>
      <w:r w:rsidRPr="00E63534">
        <w:rPr>
          <w:rFonts w:ascii="Times New Roman" w:hAnsi="Times New Roman"/>
          <w:sz w:val="24"/>
          <w:szCs w:val="24"/>
        </w:rPr>
        <w:t xml:space="preserve"> Сердежской</w:t>
      </w:r>
    </w:p>
    <w:p w:rsidR="00C538E8" w:rsidRPr="00E63534" w:rsidRDefault="00C538E8" w:rsidP="00C538E8">
      <w:pPr>
        <w:shd w:val="clear" w:color="auto" w:fill="FFFFFF"/>
        <w:jc w:val="right"/>
        <w:rPr>
          <w:rFonts w:ascii="Times New Roman" w:hAnsi="Times New Roman"/>
          <w:sz w:val="24"/>
          <w:szCs w:val="24"/>
        </w:rPr>
      </w:pPr>
      <w:r w:rsidRPr="00E63534">
        <w:rPr>
          <w:rFonts w:ascii="Times New Roman" w:hAnsi="Times New Roman"/>
          <w:sz w:val="24"/>
          <w:szCs w:val="24"/>
        </w:rPr>
        <w:t>сельской Думы Яранского района</w:t>
      </w:r>
    </w:p>
    <w:p w:rsidR="00C538E8" w:rsidRPr="00E63534" w:rsidRDefault="00C538E8" w:rsidP="00C538E8">
      <w:pPr>
        <w:shd w:val="clear" w:color="auto" w:fill="FFFFFF"/>
        <w:jc w:val="right"/>
        <w:rPr>
          <w:rFonts w:ascii="Times New Roman" w:hAnsi="Times New Roman"/>
          <w:sz w:val="24"/>
          <w:szCs w:val="24"/>
        </w:rPr>
      </w:pPr>
      <w:r w:rsidRPr="00E63534">
        <w:rPr>
          <w:rFonts w:ascii="Times New Roman" w:hAnsi="Times New Roman"/>
          <w:sz w:val="24"/>
          <w:szCs w:val="24"/>
        </w:rPr>
        <w:t>Кировской области</w:t>
      </w:r>
    </w:p>
    <w:p w:rsidR="00C538E8" w:rsidRPr="00E63534" w:rsidRDefault="00C538E8" w:rsidP="00C538E8">
      <w:pPr>
        <w:tabs>
          <w:tab w:val="num" w:pos="200"/>
        </w:tabs>
        <w:jc w:val="right"/>
        <w:outlineLvl w:val="0"/>
        <w:rPr>
          <w:rFonts w:ascii="Times New Roman" w:hAnsi="Times New Roman"/>
          <w:sz w:val="24"/>
          <w:szCs w:val="24"/>
        </w:rPr>
      </w:pPr>
    </w:p>
    <w:p w:rsidR="00C538E8" w:rsidRPr="00E63534" w:rsidRDefault="00C538E8" w:rsidP="00C538E8">
      <w:pPr>
        <w:tabs>
          <w:tab w:val="num" w:pos="200"/>
        </w:tabs>
        <w:jc w:val="right"/>
        <w:outlineLvl w:val="0"/>
        <w:rPr>
          <w:rFonts w:ascii="Times New Roman" w:hAnsi="Times New Roman"/>
          <w:sz w:val="24"/>
          <w:szCs w:val="24"/>
        </w:rPr>
      </w:pPr>
      <w:r w:rsidRPr="00E63534">
        <w:rPr>
          <w:rFonts w:ascii="Times New Roman" w:hAnsi="Times New Roman"/>
          <w:sz w:val="24"/>
          <w:szCs w:val="24"/>
        </w:rPr>
        <w:t xml:space="preserve">от </w:t>
      </w:r>
      <w:r>
        <w:rPr>
          <w:rFonts w:ascii="Times New Roman" w:hAnsi="Times New Roman"/>
          <w:sz w:val="24"/>
          <w:szCs w:val="24"/>
        </w:rPr>
        <w:t>28.10.</w:t>
      </w:r>
      <w:r w:rsidRPr="00E63534">
        <w:rPr>
          <w:rFonts w:ascii="Times New Roman" w:hAnsi="Times New Roman"/>
          <w:sz w:val="24"/>
          <w:szCs w:val="24"/>
        </w:rPr>
        <w:t xml:space="preserve">2021 № </w:t>
      </w:r>
      <w:r>
        <w:rPr>
          <w:rFonts w:ascii="Times New Roman" w:hAnsi="Times New Roman"/>
          <w:sz w:val="24"/>
          <w:szCs w:val="24"/>
        </w:rPr>
        <w:t>202</w:t>
      </w:r>
    </w:p>
    <w:p w:rsidR="00C538E8" w:rsidRPr="00E63534" w:rsidRDefault="00C538E8" w:rsidP="00C538E8">
      <w:pPr>
        <w:ind w:firstLine="567"/>
        <w:jc w:val="right"/>
        <w:rPr>
          <w:rFonts w:ascii="Times New Roman" w:hAnsi="Times New Roman"/>
          <w:color w:val="000000"/>
          <w:sz w:val="24"/>
          <w:szCs w:val="24"/>
        </w:rPr>
      </w:pPr>
    </w:p>
    <w:p w:rsidR="00C538E8" w:rsidRPr="00E63534" w:rsidRDefault="00C538E8" w:rsidP="00C538E8">
      <w:pPr>
        <w:ind w:firstLine="567"/>
        <w:jc w:val="right"/>
        <w:rPr>
          <w:rFonts w:ascii="Times New Roman" w:hAnsi="Times New Roman"/>
          <w:color w:val="000000"/>
          <w:sz w:val="24"/>
          <w:szCs w:val="24"/>
        </w:rPr>
      </w:pPr>
    </w:p>
    <w:p w:rsidR="00C538E8" w:rsidRPr="00E63534" w:rsidRDefault="00C538E8" w:rsidP="00C538E8">
      <w:pPr>
        <w:jc w:val="center"/>
        <w:rPr>
          <w:rFonts w:ascii="Times New Roman" w:hAnsi="Times New Roman"/>
          <w:i/>
          <w:iCs/>
          <w:color w:val="000000"/>
          <w:sz w:val="24"/>
          <w:szCs w:val="24"/>
        </w:rPr>
      </w:pPr>
      <w:r w:rsidRPr="00E63534">
        <w:rPr>
          <w:rFonts w:ascii="Times New Roman" w:hAnsi="Times New Roman"/>
          <w:b/>
          <w:bCs/>
          <w:color w:val="000000"/>
          <w:sz w:val="24"/>
          <w:szCs w:val="24"/>
        </w:rPr>
        <w:t xml:space="preserve">Положение о муниципальном жилищном контроле </w:t>
      </w:r>
      <w:r w:rsidRPr="00E63534">
        <w:rPr>
          <w:rFonts w:ascii="Times New Roman" w:hAnsi="Times New Roman"/>
          <w:b/>
          <w:bCs/>
          <w:color w:val="000000"/>
          <w:sz w:val="24"/>
          <w:szCs w:val="24"/>
        </w:rPr>
        <w:br/>
        <w:t xml:space="preserve">в </w:t>
      </w:r>
      <w:r w:rsidRPr="00E63534">
        <w:rPr>
          <w:rFonts w:ascii="Times New Roman" w:hAnsi="Times New Roman"/>
          <w:b/>
          <w:color w:val="000000"/>
          <w:sz w:val="24"/>
          <w:szCs w:val="24"/>
        </w:rPr>
        <w:t>муниципальном образовании Сердежское сельское поселение Яранского района Кировской области</w:t>
      </w:r>
    </w:p>
    <w:p w:rsidR="00C538E8" w:rsidRPr="00E63534" w:rsidRDefault="00C538E8" w:rsidP="00C538E8">
      <w:pPr>
        <w:jc w:val="center"/>
        <w:rPr>
          <w:rFonts w:ascii="Times New Roman" w:hAnsi="Times New Roman"/>
          <w:sz w:val="24"/>
          <w:szCs w:val="24"/>
        </w:rPr>
      </w:pPr>
    </w:p>
    <w:p w:rsidR="00C538E8" w:rsidRPr="00E63534" w:rsidRDefault="00C538E8" w:rsidP="00C538E8">
      <w:pPr>
        <w:pStyle w:val="ConsPlusNormal"/>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1. Общие положения</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 в муниципальном образовании Сердежское сельское поселение Яранского района Кировской области (далее – муниципальный жилищный контроль).</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2) требований к формированию фондов капитального ремонта;</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C538E8" w:rsidRPr="00E63534" w:rsidRDefault="00C538E8" w:rsidP="00C538E8">
      <w:pPr>
        <w:ind w:firstLine="709"/>
        <w:jc w:val="both"/>
        <w:rPr>
          <w:rFonts w:ascii="Times New Roman" w:hAnsi="Times New Roman"/>
          <w:color w:val="000000"/>
          <w:sz w:val="24"/>
          <w:szCs w:val="24"/>
        </w:rPr>
      </w:pPr>
      <w:r w:rsidRPr="00E63534">
        <w:rPr>
          <w:rFonts w:ascii="Times New Roman" w:hAnsi="Times New Roman"/>
          <w:color w:val="000000"/>
          <w:sz w:val="24"/>
          <w:szCs w:val="24"/>
        </w:rPr>
        <w:t>1.3. Муниципальный жилищный контроль осуществляется администрацией муниципального образования Сердежское сельское поселение Яранского района Кировской области (далее – администрация).</w:t>
      </w:r>
    </w:p>
    <w:p w:rsidR="00C538E8" w:rsidRPr="00E63534" w:rsidRDefault="00C538E8" w:rsidP="00C538E8">
      <w:pPr>
        <w:ind w:firstLine="709"/>
        <w:jc w:val="both"/>
        <w:rPr>
          <w:rFonts w:ascii="Times New Roman" w:hAnsi="Times New Roman"/>
          <w:sz w:val="24"/>
          <w:szCs w:val="24"/>
        </w:rPr>
      </w:pPr>
      <w:r w:rsidRPr="00E63534">
        <w:rPr>
          <w:rFonts w:ascii="Times New Roman" w:hAnsi="Times New Roman"/>
          <w:color w:val="000000"/>
          <w:sz w:val="24"/>
          <w:szCs w:val="24"/>
        </w:rPr>
        <w:t>1.4. Должностными лицами администрации, уполномоченными осуществлять муниципальный жилищный контроль, являются специалист 1 категории администрации (далее также – должностные лица, уполномоченные осуществлять контроль)</w:t>
      </w:r>
      <w:r w:rsidRPr="00E63534">
        <w:rPr>
          <w:rFonts w:ascii="Times New Roman" w:hAnsi="Times New Roman"/>
          <w:i/>
          <w:iCs/>
          <w:color w:val="000000"/>
          <w:sz w:val="24"/>
          <w:szCs w:val="24"/>
        </w:rPr>
        <w:t>.</w:t>
      </w:r>
      <w:r w:rsidRPr="00E63534">
        <w:rPr>
          <w:rFonts w:ascii="Times New Roman" w:hAnsi="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C538E8" w:rsidRPr="00E63534" w:rsidRDefault="00C538E8" w:rsidP="00C538E8">
      <w:pPr>
        <w:ind w:firstLine="709"/>
        <w:jc w:val="both"/>
        <w:rPr>
          <w:rFonts w:ascii="Times New Roman" w:hAnsi="Times New Roman"/>
          <w:sz w:val="24"/>
          <w:szCs w:val="24"/>
        </w:rPr>
      </w:pPr>
      <w:r w:rsidRPr="00E63534">
        <w:rPr>
          <w:rFonts w:ascii="Times New Roman" w:hAnsi="Times New Roman"/>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63534">
        <w:rPr>
          <w:rStyle w:val="a3"/>
          <w:rFonts w:ascii="Times New Roman" w:hAnsi="Times New Roman" w:cs="Times New Roman"/>
          <w:color w:val="000000"/>
          <w:sz w:val="24"/>
          <w:szCs w:val="24"/>
        </w:rPr>
        <w:t>закона</w:t>
      </w:r>
      <w:r w:rsidRPr="00E6353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63534">
        <w:rPr>
          <w:rStyle w:val="a3"/>
          <w:rFonts w:ascii="Times New Roman" w:hAnsi="Times New Roman" w:cs="Times New Roman"/>
          <w:color w:val="000000"/>
          <w:sz w:val="24"/>
          <w:szCs w:val="24"/>
        </w:rPr>
        <w:t>закона</w:t>
      </w:r>
      <w:r w:rsidRPr="00E6353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1.6. Объектами </w:t>
      </w:r>
      <w:bookmarkStart w:id="5" w:name="_Hlk77676821"/>
      <w:r w:rsidRPr="00E63534">
        <w:rPr>
          <w:rFonts w:ascii="Times New Roman" w:hAnsi="Times New Roman" w:cs="Times New Roman"/>
          <w:color w:val="000000"/>
          <w:sz w:val="24"/>
          <w:szCs w:val="24"/>
        </w:rPr>
        <w:t xml:space="preserve">муниципального жилищного контроля </w:t>
      </w:r>
      <w:bookmarkEnd w:id="5"/>
      <w:r w:rsidRPr="00E63534">
        <w:rPr>
          <w:rFonts w:ascii="Times New Roman" w:hAnsi="Times New Roman" w:cs="Times New Roman"/>
          <w:color w:val="000000"/>
          <w:sz w:val="24"/>
          <w:szCs w:val="24"/>
        </w:rPr>
        <w:t>являются:</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E63534">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E63534">
        <w:rPr>
          <w:rFonts w:ascii="Times New Roman" w:hAnsi="Times New Roman" w:cs="Times New Roman"/>
          <w:color w:val="000000"/>
          <w:sz w:val="24"/>
          <w:szCs w:val="24"/>
        </w:rPr>
        <w:t>;</w:t>
      </w:r>
      <w:bookmarkEnd w:id="7"/>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63534">
        <w:rPr>
          <w:rFonts w:ascii="Times New Roman" w:hAnsi="Times New Roman" w:cs="Times New Roman"/>
          <w:sz w:val="24"/>
          <w:szCs w:val="24"/>
        </w:rPr>
        <w:t xml:space="preserve"> </w:t>
      </w:r>
      <w:r w:rsidRPr="00E63534">
        <w:rPr>
          <w:rFonts w:ascii="Times New Roman" w:hAnsi="Times New Roman" w:cs="Times New Roman"/>
          <w:color w:val="000000"/>
          <w:sz w:val="24"/>
          <w:szCs w:val="24"/>
        </w:rPr>
        <w:t>указанные в подпунктах 1 – 11 пункта 1.2 настоящего Положения.</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Pr="00E63534">
        <w:rPr>
          <w:rStyle w:val="a6"/>
          <w:rFonts w:ascii="Times New Roman" w:hAnsi="Times New Roman" w:cs="Times New Roman"/>
          <w:sz w:val="24"/>
          <w:szCs w:val="24"/>
        </w:rPr>
        <w:footnoteReference w:id="2"/>
      </w:r>
      <w:r w:rsidRPr="00E63534">
        <w:rPr>
          <w:rFonts w:ascii="Times New Roman" w:hAnsi="Times New Roman" w:cs="Times New Roman"/>
          <w:color w:val="000000"/>
          <w:sz w:val="24"/>
          <w:szCs w:val="24"/>
        </w:rPr>
        <w:t>.</w:t>
      </w:r>
    </w:p>
    <w:p w:rsidR="00C538E8" w:rsidRPr="00E63534" w:rsidRDefault="00C538E8" w:rsidP="00C538E8">
      <w:pPr>
        <w:pStyle w:val="ConsPlusNormal"/>
        <w:jc w:val="center"/>
        <w:rPr>
          <w:rFonts w:ascii="Times New Roman" w:hAnsi="Times New Roman" w:cs="Times New Roman"/>
          <w:color w:val="000000"/>
          <w:sz w:val="24"/>
          <w:szCs w:val="24"/>
        </w:rPr>
      </w:pPr>
      <w:bookmarkStart w:id="8" w:name="Par61"/>
      <w:bookmarkEnd w:id="8"/>
    </w:p>
    <w:p w:rsidR="00C538E8" w:rsidRPr="00E63534" w:rsidRDefault="00C538E8" w:rsidP="00C538E8">
      <w:pPr>
        <w:pStyle w:val="ConsPlusNormal"/>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муниципальном образовании Сердежское сельское поселение Яранского района Кировской области для принятия решения о проведении контрольных мероприятий.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информирование;</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2) обобщение правоприменительной практики;</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 объявление предостережений;</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 консультирование;</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5) профилактический визит.</w:t>
      </w:r>
    </w:p>
    <w:p w:rsidR="00C538E8" w:rsidRPr="00E63534" w:rsidRDefault="00C538E8" w:rsidP="00C538E8">
      <w:pPr>
        <w:ind w:firstLine="709"/>
        <w:jc w:val="both"/>
        <w:rPr>
          <w:rFonts w:ascii="Times New Roman" w:hAnsi="Times New Roman"/>
          <w:color w:val="000000"/>
          <w:sz w:val="24"/>
          <w:szCs w:val="24"/>
        </w:rPr>
      </w:pPr>
      <w:r w:rsidRPr="00E63534">
        <w:rPr>
          <w:rFonts w:ascii="Times New Roman" w:hAnsi="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63534">
        <w:rPr>
          <w:rFonts w:ascii="Times New Roman" w:hAnsi="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E63534">
        <w:rPr>
          <w:rFonts w:ascii="Times New Roman" w:hAnsi="Times New Roman"/>
          <w:color w:val="000000"/>
          <w:sz w:val="24"/>
          <w:szCs w:val="24"/>
        </w:rPr>
        <w:t>официального сайта администрации</w:t>
      </w:r>
      <w:r w:rsidRPr="00E63534">
        <w:rPr>
          <w:rFonts w:ascii="Times New Roman" w:hAnsi="Times New Roman"/>
          <w:color w:val="000000"/>
          <w:sz w:val="24"/>
          <w:szCs w:val="24"/>
          <w:shd w:val="clear" w:color="auto" w:fill="FFFFFF"/>
        </w:rPr>
        <w:t>)</w:t>
      </w:r>
      <w:r w:rsidRPr="00E63534">
        <w:rPr>
          <w:rFonts w:ascii="Times New Roman" w:hAnsi="Times New Roman"/>
          <w:color w:val="000000"/>
          <w:sz w:val="24"/>
          <w:szCs w:val="24"/>
        </w:rPr>
        <w:t>, в средствах массовой информации,</w:t>
      </w:r>
      <w:r w:rsidRPr="00E63534">
        <w:rPr>
          <w:rFonts w:ascii="Times New Roman" w:hAnsi="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63534">
          <w:rPr>
            <w:rStyle w:val="a3"/>
            <w:rFonts w:ascii="Times New Roman" w:hAnsi="Times New Roman" w:cs="Times New Roman"/>
            <w:color w:val="000000"/>
            <w:sz w:val="24"/>
            <w:szCs w:val="24"/>
          </w:rPr>
          <w:t>частью 3 статьи 46</w:t>
        </w:r>
      </w:hyperlink>
      <w:r w:rsidRPr="00E6353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Администрация также вправе информировать население муниципального образования Сердежское сельское поселение Яранского района Кировской области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538E8" w:rsidRPr="00E63534" w:rsidRDefault="00C538E8" w:rsidP="00C538E8">
      <w:pPr>
        <w:ind w:firstLine="709"/>
        <w:jc w:val="both"/>
        <w:rPr>
          <w:rFonts w:ascii="Times New Roman" w:hAnsi="Times New Roman"/>
          <w:color w:val="000000"/>
          <w:sz w:val="24"/>
          <w:szCs w:val="24"/>
        </w:rPr>
      </w:pPr>
      <w:r w:rsidRPr="00E63534">
        <w:rPr>
          <w:rFonts w:ascii="Times New Roman" w:hAnsi="Times New Roman"/>
          <w:color w:val="000000"/>
          <w:sz w:val="24"/>
          <w:szCs w:val="24"/>
        </w:rPr>
        <w:lastRenderedPageBreak/>
        <w:t>2.8. Предостережение о недопустимости нарушения обязательных требований и предложение</w:t>
      </w:r>
      <w:r w:rsidRPr="00E63534">
        <w:rPr>
          <w:rFonts w:ascii="Times New Roman" w:hAnsi="Times New Roman"/>
          <w:color w:val="000000"/>
          <w:sz w:val="24"/>
          <w:szCs w:val="24"/>
          <w:shd w:val="clear" w:color="auto" w:fill="FFFFFF"/>
        </w:rPr>
        <w:t xml:space="preserve"> принять меры по обеспечению соблюдения обязательных требований</w:t>
      </w:r>
      <w:r w:rsidRPr="00E63534">
        <w:rPr>
          <w:rFonts w:ascii="Times New Roman" w:hAnsi="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63534">
        <w:rPr>
          <w:rFonts w:ascii="Times New Roman" w:hAnsi="Times New Roman"/>
          <w:color w:val="000000"/>
          <w:sz w:val="24"/>
          <w:szCs w:val="24"/>
          <w:shd w:val="clear" w:color="auto" w:fill="FFFFFF"/>
        </w:rPr>
        <w:t>или признаках нарушений обязательных требований </w:t>
      </w:r>
      <w:r w:rsidRPr="00E63534">
        <w:rPr>
          <w:rFonts w:ascii="Times New Roman" w:hAnsi="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Сердежское сельское поселение Яранского района Кировской области</w:t>
      </w:r>
      <w:r w:rsidRPr="00E63534">
        <w:rPr>
          <w:rFonts w:ascii="Times New Roman" w:hAnsi="Times New Roman"/>
          <w:i/>
          <w:iCs/>
          <w:color w:val="000000"/>
          <w:sz w:val="24"/>
          <w:szCs w:val="24"/>
        </w:rPr>
        <w:t xml:space="preserve"> </w:t>
      </w:r>
      <w:r w:rsidRPr="00E63534">
        <w:rPr>
          <w:rFonts w:ascii="Times New Roman" w:hAnsi="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538E8" w:rsidRPr="00E63534" w:rsidRDefault="00C538E8" w:rsidP="00C538E8">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E63534">
        <w:rPr>
          <w:rFonts w:ascii="Times New Roman" w:hAnsi="Times New Roman"/>
          <w:color w:val="000000"/>
          <w:sz w:val="24"/>
          <w:szCs w:val="24"/>
          <w:shd w:val="clear" w:color="auto" w:fill="FFFFFF"/>
        </w:rPr>
        <w:t>приказом Министерства экономического развития Российской Федерации от 31.03.2021 № 151</w:t>
      </w:r>
      <w:r w:rsidRPr="00E63534">
        <w:rPr>
          <w:rFonts w:ascii="Times New Roman" w:hAnsi="Times New Roman"/>
          <w:color w:val="000000"/>
          <w:sz w:val="24"/>
          <w:szCs w:val="24"/>
        </w:rPr>
        <w:br/>
      </w:r>
      <w:r w:rsidRPr="00E63534">
        <w:rPr>
          <w:rFonts w:ascii="Times New Roman" w:hAnsi="Times New Roman"/>
          <w:color w:val="000000"/>
          <w:sz w:val="24"/>
          <w:szCs w:val="24"/>
          <w:shd w:val="clear" w:color="auto" w:fill="FFFFFF"/>
        </w:rPr>
        <w:t>«О типовых формах документов, используемых контрольным (надзорным) органом»</w:t>
      </w:r>
      <w:r w:rsidRPr="00E63534">
        <w:rPr>
          <w:rFonts w:ascii="Times New Roman" w:hAnsi="Times New Roman"/>
          <w:color w:val="000000"/>
          <w:sz w:val="24"/>
          <w:szCs w:val="24"/>
        </w:rPr>
        <w:t xml:space="preserve">. </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Личный прием граждан проводится главой (заместителем главы) муниципального образования Сердежское сельское поселение Яранского района Кировской области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организация и осуществление муниципального жилищного контроля;</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жилищный контроль, в следующих </w:t>
      </w:r>
      <w:r w:rsidRPr="00E63534">
        <w:rPr>
          <w:rFonts w:ascii="Times New Roman" w:hAnsi="Times New Roman" w:cs="Times New Roman"/>
          <w:color w:val="000000"/>
          <w:sz w:val="24"/>
          <w:szCs w:val="24"/>
        </w:rPr>
        <w:lastRenderedPageBreak/>
        <w:t>случаях:</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Сердежское сельское поселение Яранского района Кировской области или должностным лицом, уполномоченным осуществлять муниципальный жилищный контроль.</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538E8" w:rsidRPr="00E63534" w:rsidRDefault="00C538E8" w:rsidP="00C538E8">
      <w:pPr>
        <w:pStyle w:val="ConsPlusNormal"/>
        <w:ind w:firstLine="709"/>
        <w:jc w:val="both"/>
        <w:rPr>
          <w:rFonts w:ascii="Times New Roman" w:hAnsi="Times New Roman" w:cs="Times New Roman"/>
          <w:color w:val="000000"/>
          <w:sz w:val="24"/>
          <w:szCs w:val="24"/>
        </w:rPr>
      </w:pPr>
    </w:p>
    <w:p w:rsidR="00C538E8" w:rsidRPr="00E63534" w:rsidRDefault="00C538E8" w:rsidP="00C538E8">
      <w:pPr>
        <w:pStyle w:val="ConsPlusNormal"/>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3. Осуществление контрольных мероприятий и контрольных действий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3) документарная проверка (посредством получения письменных объяснений, </w:t>
      </w:r>
      <w:r w:rsidRPr="00E63534">
        <w:rPr>
          <w:rFonts w:ascii="Times New Roman" w:hAnsi="Times New Roman" w:cs="Times New Roman"/>
          <w:color w:val="000000"/>
          <w:sz w:val="24"/>
          <w:szCs w:val="24"/>
        </w:rPr>
        <w:lastRenderedPageBreak/>
        <w:t>истребования документов, экспертизы);</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538E8" w:rsidRPr="00E63534" w:rsidRDefault="00C538E8" w:rsidP="00C538E8">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63534">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63534">
        <w:rPr>
          <w:rFonts w:ascii="Times New Roman" w:hAnsi="Times New Roman"/>
          <w:color w:val="000000"/>
          <w:sz w:val="24"/>
          <w:szCs w:val="24"/>
        </w:rPr>
        <w:t>);</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3.3. </w:t>
      </w:r>
      <w:bookmarkStart w:id="9" w:name="_Hlk79507688"/>
      <w:r w:rsidRPr="00E63534">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63534">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63534">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E63534">
        <w:rPr>
          <w:rFonts w:ascii="Times New Roman" w:hAnsi="Times New Roman" w:cs="Times New Roman"/>
          <w:sz w:val="24"/>
          <w:szCs w:val="24"/>
        </w:rPr>
        <w:t xml:space="preserve"> не установлено иное)</w:t>
      </w:r>
      <w:r w:rsidRPr="00E63534">
        <w:rPr>
          <w:rFonts w:ascii="Times New Roman" w:hAnsi="Times New Roman" w:cs="Times New Roman"/>
          <w:color w:val="000000"/>
          <w:sz w:val="24"/>
          <w:szCs w:val="24"/>
        </w:rPr>
        <w:t>;</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lastRenderedPageBreak/>
        <w:t>3.5. Индикаторы риска нарушения обязательных требований указаны в приложении № 1 к настоящему Положению.</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E63534">
        <w:rPr>
          <w:rFonts w:ascii="Times New Roman" w:hAnsi="Times New Roman" w:cs="Times New Roman"/>
          <w:sz w:val="24"/>
          <w:szCs w:val="24"/>
        </w:rPr>
        <w:t xml:space="preserve"> </w:t>
      </w:r>
      <w:r w:rsidRPr="00E63534">
        <w:rPr>
          <w:rFonts w:ascii="Times New Roman" w:hAnsi="Times New Roman" w:cs="Times New Roman"/>
          <w:color w:val="000000"/>
          <w:sz w:val="24"/>
          <w:szCs w:val="24"/>
        </w:rPr>
        <w:t>в специальном разделе, посвященном контрольной деятельности.</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C538E8" w:rsidRPr="00E63534" w:rsidRDefault="00C538E8" w:rsidP="00C538E8">
      <w:pPr>
        <w:pStyle w:val="ConsPlusNormal"/>
        <w:ind w:firstLine="709"/>
        <w:jc w:val="both"/>
        <w:rPr>
          <w:rFonts w:ascii="Times New Roman" w:hAnsi="Times New Roman" w:cs="Times New Roman"/>
          <w:i/>
          <w:iCs/>
          <w:color w:val="000000"/>
          <w:sz w:val="24"/>
          <w:szCs w:val="24"/>
        </w:rPr>
      </w:pPr>
      <w:r w:rsidRPr="00E63534">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муниципального образования Сердежское сельское поселение Яранского района Кировской области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63534">
        <w:rPr>
          <w:rFonts w:ascii="Times New Roman" w:hAnsi="Times New Roman" w:cs="Times New Roman"/>
          <w:color w:val="000000"/>
          <w:sz w:val="24"/>
          <w:szCs w:val="24"/>
        </w:rPr>
        <w:t xml:space="preserve"> Федеральным </w:t>
      </w:r>
      <w:hyperlink r:id="rId7" w:history="1">
        <w:r w:rsidRPr="00E63534">
          <w:rPr>
            <w:rStyle w:val="a3"/>
            <w:rFonts w:ascii="Times New Roman" w:hAnsi="Times New Roman" w:cs="Times New Roman"/>
            <w:color w:val="000000"/>
            <w:sz w:val="24"/>
            <w:szCs w:val="24"/>
          </w:rPr>
          <w:t>законом</w:t>
        </w:r>
      </w:hyperlink>
      <w:r w:rsidRPr="00E6353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E63534">
          <w:rPr>
            <w:rStyle w:val="a3"/>
            <w:rFonts w:ascii="Times New Roman" w:hAnsi="Times New Roman" w:cs="Times New Roman"/>
            <w:color w:val="000000"/>
            <w:sz w:val="24"/>
            <w:szCs w:val="24"/>
          </w:rPr>
          <w:t>законом</w:t>
        </w:r>
      </w:hyperlink>
      <w:r w:rsidRPr="00E6353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C538E8" w:rsidRPr="00E63534" w:rsidRDefault="00C538E8" w:rsidP="00C538E8">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63534">
        <w:rPr>
          <w:rFonts w:ascii="Times New Roman" w:hAnsi="Times New Roman"/>
          <w:color w:val="000000"/>
          <w:sz w:val="24"/>
          <w:szCs w:val="24"/>
          <w:shd w:val="clear" w:color="auto" w:fill="FFFFFF"/>
        </w:rPr>
        <w:t>распоряжением Правительства Российской Федерации от 19.04.2016 № 724-р перечнем</w:t>
      </w:r>
      <w:r w:rsidRPr="00E63534">
        <w:rPr>
          <w:rFonts w:ascii="Times New Roman" w:hAnsi="Times New Roman"/>
          <w:color w:val="000000"/>
          <w:sz w:val="24"/>
          <w:szCs w:val="24"/>
        </w:rPr>
        <w:t xml:space="preserve"> </w:t>
      </w:r>
      <w:r w:rsidRPr="00E63534">
        <w:rPr>
          <w:rFonts w:ascii="Times New Roman" w:hAnsi="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63534">
        <w:rPr>
          <w:rFonts w:ascii="Times New Roman" w:hAnsi="Times New Roman"/>
          <w:color w:val="000000"/>
          <w:sz w:val="24"/>
          <w:szCs w:val="24"/>
        </w:rPr>
        <w:t xml:space="preserve"> </w:t>
      </w:r>
      <w:hyperlink r:id="rId9" w:history="1">
        <w:r w:rsidRPr="00E63534">
          <w:rPr>
            <w:rStyle w:val="a3"/>
            <w:rFonts w:ascii="Times New Roman" w:hAnsi="Times New Roman"/>
            <w:color w:val="000000"/>
            <w:sz w:val="24"/>
            <w:szCs w:val="24"/>
          </w:rPr>
          <w:t>Правилами</w:t>
        </w:r>
      </w:hyperlink>
      <w:r w:rsidRPr="00E63534">
        <w:rPr>
          <w:rFonts w:ascii="Times New Roman" w:hAnsi="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538E8" w:rsidRPr="00E63534" w:rsidRDefault="00C538E8" w:rsidP="00C538E8">
      <w:pPr>
        <w:pStyle w:val="ConsPlusNormal"/>
        <w:ind w:firstLine="709"/>
        <w:jc w:val="both"/>
        <w:rPr>
          <w:rFonts w:ascii="Times New Roman" w:hAnsi="Times New Roman" w:cs="Times New Roman"/>
          <w:color w:val="000000"/>
          <w:sz w:val="24"/>
          <w:szCs w:val="24"/>
          <w:shd w:val="clear" w:color="auto" w:fill="FFFFFF"/>
        </w:rPr>
      </w:pPr>
      <w:r w:rsidRPr="00E63534">
        <w:rPr>
          <w:rFonts w:ascii="Times New Roman" w:hAnsi="Times New Roman" w:cs="Times New Roman"/>
          <w:color w:val="000000"/>
          <w:sz w:val="24"/>
          <w:szCs w:val="24"/>
        </w:rPr>
        <w:lastRenderedPageBreak/>
        <w:t xml:space="preserve">3.11. </w:t>
      </w:r>
      <w:r w:rsidRPr="00E6353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538E8" w:rsidRPr="00E63534" w:rsidRDefault="00C538E8" w:rsidP="00C538E8">
      <w:pPr>
        <w:ind w:firstLine="709"/>
        <w:jc w:val="both"/>
        <w:rPr>
          <w:rFonts w:ascii="Times New Roman" w:hAnsi="Times New Roman"/>
          <w:color w:val="000000"/>
          <w:sz w:val="24"/>
          <w:szCs w:val="24"/>
          <w:shd w:val="clear" w:color="auto" w:fill="FFFFFF"/>
        </w:rPr>
      </w:pPr>
      <w:r w:rsidRPr="00E63534">
        <w:rPr>
          <w:rFonts w:ascii="Times New Roman" w:hAnsi="Times New Roman"/>
          <w:color w:val="000000"/>
          <w:sz w:val="24"/>
          <w:szCs w:val="24"/>
        </w:rPr>
        <w:t xml:space="preserve">1) </w:t>
      </w:r>
      <w:r w:rsidRPr="00E63534">
        <w:rPr>
          <w:rFonts w:ascii="Times New Roman" w:hAnsi="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E63534">
        <w:rPr>
          <w:rFonts w:ascii="Times New Roman" w:hAnsi="Times New Roman"/>
          <w:color w:val="000000"/>
          <w:sz w:val="24"/>
          <w:szCs w:val="24"/>
        </w:rPr>
        <w:t xml:space="preserve">должностным лицом, уполномоченным осуществлять муниципальный жилищный контроль, </w:t>
      </w:r>
      <w:r w:rsidRPr="00E63534">
        <w:rPr>
          <w:rFonts w:ascii="Times New Roman" w:hAnsi="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538E8" w:rsidRPr="00E63534" w:rsidRDefault="00C538E8" w:rsidP="00C538E8">
      <w:pPr>
        <w:ind w:firstLine="709"/>
        <w:jc w:val="both"/>
        <w:rPr>
          <w:rFonts w:ascii="Times New Roman" w:hAnsi="Times New Roman"/>
          <w:color w:val="000000"/>
          <w:sz w:val="24"/>
          <w:szCs w:val="24"/>
        </w:rPr>
      </w:pPr>
      <w:r w:rsidRPr="00E63534">
        <w:rPr>
          <w:rFonts w:ascii="Times New Roman" w:hAnsi="Times New Roman"/>
          <w:color w:val="000000"/>
          <w:sz w:val="24"/>
          <w:szCs w:val="24"/>
          <w:shd w:val="clear" w:color="auto" w:fill="FFFFFF"/>
        </w:rPr>
        <w:t xml:space="preserve">2) отсутствие признаков </w:t>
      </w:r>
      <w:r w:rsidRPr="00E63534">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C538E8" w:rsidRPr="00E63534" w:rsidRDefault="00C538E8" w:rsidP="00C538E8">
      <w:pPr>
        <w:ind w:firstLine="709"/>
        <w:jc w:val="both"/>
        <w:rPr>
          <w:rFonts w:ascii="Times New Roman" w:hAnsi="Times New Roman"/>
          <w:color w:val="000000"/>
          <w:sz w:val="24"/>
          <w:szCs w:val="24"/>
        </w:rPr>
      </w:pPr>
      <w:r w:rsidRPr="00E63534">
        <w:rPr>
          <w:rFonts w:ascii="Times New Roman" w:hAnsi="Times New Roman"/>
          <w:color w:val="000000"/>
          <w:sz w:val="24"/>
          <w:szCs w:val="24"/>
        </w:rPr>
        <w:t>3) имеются уважительные причины для отсутствия контролируемого лица (болезнь</w:t>
      </w:r>
      <w:r w:rsidRPr="00E63534">
        <w:rPr>
          <w:rFonts w:ascii="Times New Roman" w:hAnsi="Times New Roman"/>
          <w:color w:val="000000"/>
          <w:sz w:val="24"/>
          <w:szCs w:val="24"/>
          <w:shd w:val="clear" w:color="auto" w:fill="FFFFFF"/>
        </w:rPr>
        <w:t xml:space="preserve"> контролируемого лица</w:t>
      </w:r>
      <w:r w:rsidRPr="00E63534">
        <w:rPr>
          <w:rFonts w:ascii="Times New Roman" w:hAnsi="Times New Roman"/>
          <w:color w:val="000000"/>
          <w:sz w:val="24"/>
          <w:szCs w:val="24"/>
        </w:rPr>
        <w:t>, его командировка и т.п.) при проведении</w:t>
      </w:r>
      <w:r w:rsidRPr="00E63534">
        <w:rPr>
          <w:rFonts w:ascii="Times New Roman" w:hAnsi="Times New Roman"/>
          <w:color w:val="000000"/>
          <w:sz w:val="24"/>
          <w:szCs w:val="24"/>
          <w:shd w:val="clear" w:color="auto" w:fill="FFFFFF"/>
        </w:rPr>
        <w:t xml:space="preserve"> контрольного мероприятия</w:t>
      </w:r>
      <w:r w:rsidRPr="00E63534">
        <w:rPr>
          <w:rFonts w:ascii="Times New Roman" w:hAnsi="Times New Roman"/>
          <w:color w:val="000000"/>
          <w:sz w:val="24"/>
          <w:szCs w:val="24"/>
        </w:rPr>
        <w:t>.</w:t>
      </w:r>
    </w:p>
    <w:p w:rsidR="00C538E8" w:rsidRPr="00E63534" w:rsidRDefault="00C538E8" w:rsidP="00C538E8">
      <w:pPr>
        <w:pStyle w:val="s1"/>
        <w:ind w:firstLine="709"/>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C538E8" w:rsidRPr="00E63534" w:rsidRDefault="00C538E8" w:rsidP="00C538E8">
      <w:pPr>
        <w:pStyle w:val="s1"/>
        <w:ind w:firstLine="709"/>
        <w:rPr>
          <w:rFonts w:ascii="Times New Roman" w:hAnsi="Times New Roman" w:cs="Times New Roman"/>
          <w:color w:val="000000"/>
          <w:sz w:val="24"/>
          <w:szCs w:val="24"/>
        </w:rPr>
      </w:pPr>
      <w:r w:rsidRPr="00E6353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538E8" w:rsidRPr="00E63534" w:rsidRDefault="00C538E8" w:rsidP="00C538E8">
      <w:pPr>
        <w:pStyle w:val="s1"/>
        <w:ind w:firstLine="709"/>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E63534">
          <w:rPr>
            <w:rStyle w:val="a3"/>
            <w:rFonts w:ascii="Times New Roman" w:hAnsi="Times New Roman" w:cs="Times New Roman"/>
            <w:color w:val="000000"/>
            <w:sz w:val="24"/>
            <w:szCs w:val="24"/>
          </w:rPr>
          <w:t>частью 2 статьи 90</w:t>
        </w:r>
      </w:hyperlink>
      <w:r w:rsidRPr="00E6353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538E8" w:rsidRPr="00E63534" w:rsidRDefault="00C538E8" w:rsidP="00C538E8">
      <w:pPr>
        <w:ind w:firstLine="709"/>
        <w:jc w:val="both"/>
        <w:rPr>
          <w:rFonts w:ascii="Times New Roman" w:hAnsi="Times New Roman"/>
          <w:color w:val="000000"/>
          <w:sz w:val="24"/>
          <w:szCs w:val="24"/>
        </w:rPr>
      </w:pPr>
      <w:r w:rsidRPr="00E63534">
        <w:rPr>
          <w:rFonts w:ascii="Times New Roman" w:hAnsi="Times New Roman"/>
          <w:color w:val="000000"/>
          <w:sz w:val="24"/>
          <w:szCs w:val="24"/>
        </w:rPr>
        <w:lastRenderedPageBreak/>
        <w:t>Оформление акта производится на месте проведения контрольного мероприятия в день окончания проведения такого мероприятия,</w:t>
      </w:r>
      <w:r w:rsidRPr="00E63534">
        <w:rPr>
          <w:rFonts w:ascii="Times New Roman" w:hAnsi="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E63534">
        <w:rPr>
          <w:rFonts w:ascii="Times New Roman" w:hAnsi="Times New Roman"/>
          <w:color w:val="000000"/>
          <w:sz w:val="24"/>
          <w:szCs w:val="24"/>
        </w:rPr>
        <w:t>.</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6353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63534">
        <w:rPr>
          <w:rFonts w:ascii="Times New Roman" w:hAnsi="Times New Roman" w:cs="Times New Roman"/>
          <w:color w:val="000000"/>
          <w:sz w:val="24"/>
          <w:szCs w:val="24"/>
        </w:rPr>
        <w:t>Единый портал</w:t>
      </w:r>
      <w:r w:rsidRPr="00E6353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6353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6353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63534">
        <w:rPr>
          <w:rFonts w:ascii="Times New Roman" w:hAnsi="Times New Roman" w:cs="Times New Roman"/>
          <w:color w:val="000000" w:themeColor="text1"/>
          <w:sz w:val="24"/>
          <w:szCs w:val="24"/>
          <w:shd w:val="clear" w:color="auto" w:fill="FFFFFF"/>
        </w:rPr>
        <w:t xml:space="preserve">Федерального закона </w:t>
      </w:r>
      <w:r w:rsidRPr="00E6353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E63534">
        <w:rPr>
          <w:rFonts w:ascii="Times New Roman" w:hAnsi="Times New Roman" w:cs="Times New Roman"/>
          <w:color w:val="000000" w:themeColor="text1"/>
          <w:sz w:val="24"/>
          <w:szCs w:val="24"/>
        </w:rPr>
        <w:t xml:space="preserve"> и разделом 4 настоящего Положения</w:t>
      </w:r>
      <w:r w:rsidRPr="00E63534">
        <w:rPr>
          <w:rStyle w:val="a6"/>
          <w:rFonts w:ascii="Times New Roman" w:hAnsi="Times New Roman" w:cs="Times New Roman"/>
          <w:color w:val="000000" w:themeColor="text1"/>
          <w:sz w:val="24"/>
          <w:szCs w:val="24"/>
        </w:rPr>
        <w:footnoteReference w:id="3"/>
      </w:r>
      <w:r w:rsidRPr="00E63534">
        <w:rPr>
          <w:rFonts w:ascii="Times New Roman" w:hAnsi="Times New Roman" w:cs="Times New Roman"/>
          <w:color w:val="000000"/>
          <w:sz w:val="24"/>
          <w:szCs w:val="24"/>
        </w:rPr>
        <w:t>.</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3.20. В случае выявления при проведении контрольного мероприятия нарушений </w:t>
      </w:r>
      <w:r w:rsidRPr="00E63534">
        <w:rPr>
          <w:rFonts w:ascii="Times New Roman" w:hAnsi="Times New Roman" w:cs="Times New Roman"/>
          <w:color w:val="000000"/>
          <w:sz w:val="24"/>
          <w:szCs w:val="24"/>
        </w:rPr>
        <w:lastRenderedPageBreak/>
        <w:t>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538E8" w:rsidRPr="00E63534" w:rsidRDefault="00C538E8" w:rsidP="00C538E8">
      <w:pPr>
        <w:pStyle w:val="ConsPlusNormal"/>
        <w:ind w:firstLine="709"/>
        <w:jc w:val="both"/>
        <w:rPr>
          <w:rFonts w:ascii="Times New Roman" w:hAnsi="Times New Roman" w:cs="Times New Roman"/>
          <w:sz w:val="24"/>
          <w:szCs w:val="24"/>
        </w:rPr>
      </w:pPr>
      <w:bookmarkStart w:id="10" w:name="Par318"/>
      <w:bookmarkEnd w:id="10"/>
      <w:r w:rsidRPr="00E6353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538E8" w:rsidRPr="00E63534" w:rsidRDefault="00C538E8" w:rsidP="00C538E8">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4) </w:t>
      </w:r>
      <w:r w:rsidRPr="00E63534">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63534">
        <w:rPr>
          <w:rFonts w:ascii="Times New Roman" w:hAnsi="Times New Roman"/>
          <w:color w:val="000000"/>
          <w:sz w:val="24"/>
          <w:szCs w:val="24"/>
        </w:rPr>
        <w:t>;</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3.21.</w:t>
      </w:r>
      <w:r w:rsidRPr="00E63534">
        <w:rPr>
          <w:rFonts w:ascii="Times New Roman" w:hAnsi="Times New Roman" w:cs="Times New Roman"/>
          <w:sz w:val="24"/>
          <w:szCs w:val="24"/>
        </w:rPr>
        <w:t xml:space="preserve"> </w:t>
      </w:r>
      <w:r w:rsidRPr="00E63534">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63534">
        <w:rPr>
          <w:rFonts w:ascii="Times New Roman" w:hAnsi="Times New Roman" w:cs="Times New Roman"/>
          <w:sz w:val="24"/>
          <w:szCs w:val="24"/>
        </w:rPr>
        <w:t>Кировской области</w:t>
      </w:r>
      <w:r w:rsidRPr="00E6353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538E8" w:rsidRPr="00E63534" w:rsidRDefault="00C538E8" w:rsidP="00C538E8">
      <w:pPr>
        <w:pStyle w:val="ConsPlusNormal"/>
        <w:jc w:val="center"/>
        <w:rPr>
          <w:rFonts w:ascii="Times New Roman" w:hAnsi="Times New Roman" w:cs="Times New Roman"/>
          <w:b/>
          <w:bCs/>
          <w:color w:val="000000"/>
          <w:sz w:val="24"/>
          <w:szCs w:val="24"/>
        </w:rPr>
      </w:pPr>
    </w:p>
    <w:p w:rsidR="00C538E8" w:rsidRPr="00E63534" w:rsidRDefault="00C538E8" w:rsidP="00C538E8">
      <w:pPr>
        <w:pStyle w:val="ConsPlusNormal"/>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Pr="00E63534">
        <w:rPr>
          <w:rStyle w:val="a6"/>
          <w:rFonts w:ascii="Times New Roman" w:hAnsi="Times New Roman" w:cs="Times New Roman"/>
          <w:b/>
          <w:bCs/>
          <w:sz w:val="24"/>
          <w:szCs w:val="24"/>
        </w:rPr>
        <w:footnoteReference w:id="4"/>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lastRenderedPageBreak/>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решений о проведении контрольных мероприятий;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6353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C538E8" w:rsidRPr="00E63534" w:rsidRDefault="00C538E8" w:rsidP="00C538E8">
      <w:pPr>
        <w:pStyle w:val="s1"/>
        <w:rPr>
          <w:rFonts w:ascii="Times New Roman" w:hAnsi="Times New Roman" w:cs="Times New Roman"/>
          <w:color w:val="000000"/>
          <w:sz w:val="24"/>
          <w:szCs w:val="24"/>
        </w:rPr>
      </w:pPr>
      <w:r w:rsidRPr="00E63534">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Сердежское сельское поселение Яранского района Кировской области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с предварительным информированием главы муниципального образования Сердежское сельское поселение Яранского района Кировской области о наличии в</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 муниципального образования Сердежское сельское поселение Яранского района Кировской области.</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538E8" w:rsidRPr="00E63534" w:rsidRDefault="00C538E8" w:rsidP="00C538E8">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Сердежское сельское поселение Яранского района Кировской области не более чем на 20 рабочих дней.</w:t>
      </w:r>
    </w:p>
    <w:p w:rsidR="00C538E8" w:rsidRPr="00E63534" w:rsidRDefault="00C538E8" w:rsidP="00C538E8">
      <w:pPr>
        <w:pStyle w:val="10"/>
        <w:ind w:firstLine="709"/>
        <w:jc w:val="both"/>
        <w:rPr>
          <w:rFonts w:ascii="Times New Roman" w:hAnsi="Times New Roman" w:cs="Times New Roman"/>
          <w:color w:val="000000"/>
          <w:sz w:val="24"/>
          <w:szCs w:val="24"/>
        </w:rPr>
      </w:pPr>
    </w:p>
    <w:p w:rsidR="00C538E8" w:rsidRPr="00E63534" w:rsidRDefault="00C538E8" w:rsidP="00C538E8">
      <w:pPr>
        <w:pStyle w:val="10"/>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 xml:space="preserve">5. Ключевые показатели муниципального жилищного контроля </w:t>
      </w:r>
      <w:r w:rsidRPr="00E63534">
        <w:rPr>
          <w:rFonts w:ascii="Times New Roman" w:hAnsi="Times New Roman" w:cs="Times New Roman"/>
          <w:b/>
          <w:bCs/>
          <w:color w:val="000000"/>
          <w:sz w:val="24"/>
          <w:szCs w:val="24"/>
        </w:rPr>
        <w:br/>
        <w:t>и их целевые значения</w:t>
      </w:r>
    </w:p>
    <w:p w:rsidR="00C538E8" w:rsidRPr="00E63534" w:rsidRDefault="00C538E8" w:rsidP="00C538E8">
      <w:pPr>
        <w:pStyle w:val="10"/>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w:t>
      </w:r>
      <w:r w:rsidRPr="00E63534">
        <w:rPr>
          <w:rFonts w:ascii="Times New Roman" w:hAnsi="Times New Roman" w:cs="Times New Roman"/>
          <w:color w:val="000000"/>
          <w:sz w:val="24"/>
          <w:szCs w:val="24"/>
        </w:rPr>
        <w:lastRenderedPageBreak/>
        <w:t xml:space="preserve">31.07.2020 № 248-ФЗ «О государственном контроле (надзоре) и муниципальном контроле в Российской Федерации». </w:t>
      </w:r>
    </w:p>
    <w:p w:rsidR="00C538E8" w:rsidRPr="00E63534" w:rsidRDefault="00C538E8" w:rsidP="00C538E8">
      <w:pPr>
        <w:pStyle w:val="10"/>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Сердежской сельской Думой Яранского района Кировской области.</w:t>
      </w:r>
    </w:p>
    <w:p w:rsidR="00C538E8" w:rsidRPr="00E63534" w:rsidRDefault="00C538E8" w:rsidP="00C538E8">
      <w:pPr>
        <w:pStyle w:val="ConsTitle"/>
        <w:widowControl/>
        <w:jc w:val="both"/>
        <w:rPr>
          <w:rFonts w:ascii="Times New Roman" w:hAnsi="Times New Roman" w:cs="Times New Roman"/>
          <w:sz w:val="24"/>
          <w:szCs w:val="24"/>
        </w:rPr>
      </w:pPr>
    </w:p>
    <w:p w:rsidR="00C538E8" w:rsidRPr="00E63534" w:rsidRDefault="00C538E8" w:rsidP="00C538E8">
      <w:pPr>
        <w:pStyle w:val="ConsPlusNormal"/>
        <w:jc w:val="right"/>
        <w:rPr>
          <w:rFonts w:ascii="Times New Roman" w:hAnsi="Times New Roman" w:cs="Times New Roman"/>
          <w:color w:val="000000"/>
          <w:sz w:val="24"/>
          <w:szCs w:val="24"/>
        </w:rPr>
      </w:pPr>
      <w:r w:rsidRPr="00E63534">
        <w:rPr>
          <w:rFonts w:ascii="Times New Roman" w:hAnsi="Times New Roman" w:cs="Times New Roman"/>
          <w:color w:val="000000"/>
          <w:sz w:val="24"/>
          <w:szCs w:val="24"/>
          <w:lang w:eastAsia="zh-CN"/>
        </w:rPr>
        <w:br w:type="page"/>
      </w:r>
    </w:p>
    <w:p w:rsidR="00C538E8" w:rsidRPr="00E63534" w:rsidRDefault="00C538E8" w:rsidP="00C538E8">
      <w:pPr>
        <w:pStyle w:val="ConsPlusNormal"/>
        <w:jc w:val="right"/>
        <w:rPr>
          <w:rFonts w:ascii="Times New Roman" w:hAnsi="Times New Roman" w:cs="Times New Roman"/>
          <w:sz w:val="24"/>
          <w:szCs w:val="24"/>
        </w:rPr>
      </w:pPr>
      <w:r w:rsidRPr="00E63534">
        <w:rPr>
          <w:rFonts w:ascii="Times New Roman" w:hAnsi="Times New Roman" w:cs="Times New Roman"/>
          <w:color w:val="000000"/>
          <w:sz w:val="24"/>
          <w:szCs w:val="24"/>
        </w:rPr>
        <w:lastRenderedPageBreak/>
        <w:t>Приложение № 1</w:t>
      </w:r>
    </w:p>
    <w:p w:rsidR="00C538E8" w:rsidRPr="00E63534" w:rsidRDefault="00C538E8" w:rsidP="00C538E8">
      <w:pPr>
        <w:pStyle w:val="ConsPlusNormal"/>
        <w:jc w:val="right"/>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к Положению о муниципальном жилищном контроле </w:t>
      </w:r>
      <w:r w:rsidRPr="00E63534">
        <w:rPr>
          <w:rFonts w:ascii="Times New Roman" w:hAnsi="Times New Roman" w:cs="Times New Roman"/>
          <w:color w:val="000000"/>
          <w:sz w:val="24"/>
          <w:szCs w:val="24"/>
        </w:rPr>
        <w:br/>
        <w:t>в администрацию муниципального образования</w:t>
      </w:r>
    </w:p>
    <w:p w:rsidR="00C538E8" w:rsidRPr="00E63534" w:rsidRDefault="00C538E8" w:rsidP="00C538E8">
      <w:pPr>
        <w:pStyle w:val="ConsPlusNormal"/>
        <w:jc w:val="right"/>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Сердежское сельское поселение </w:t>
      </w:r>
    </w:p>
    <w:p w:rsidR="00C538E8" w:rsidRPr="00E63534" w:rsidRDefault="00C538E8" w:rsidP="00C538E8">
      <w:pPr>
        <w:pStyle w:val="ConsPlusNormal"/>
        <w:jc w:val="right"/>
        <w:rPr>
          <w:rFonts w:ascii="Times New Roman" w:hAnsi="Times New Roman" w:cs="Times New Roman"/>
          <w:i/>
          <w:iCs/>
          <w:color w:val="000000"/>
          <w:sz w:val="24"/>
          <w:szCs w:val="24"/>
        </w:rPr>
      </w:pPr>
      <w:r w:rsidRPr="00E63534">
        <w:rPr>
          <w:rFonts w:ascii="Times New Roman" w:hAnsi="Times New Roman" w:cs="Times New Roman"/>
          <w:color w:val="000000"/>
          <w:sz w:val="24"/>
          <w:szCs w:val="24"/>
        </w:rPr>
        <w:t>Яранского района Кировской области</w:t>
      </w:r>
    </w:p>
    <w:p w:rsidR="00C538E8" w:rsidRPr="00E63534" w:rsidRDefault="00C538E8" w:rsidP="00C538E8">
      <w:pPr>
        <w:widowControl w:val="0"/>
        <w:autoSpaceDE w:val="0"/>
        <w:jc w:val="both"/>
        <w:rPr>
          <w:rFonts w:ascii="Times New Roman" w:hAnsi="Times New Roman"/>
          <w:color w:val="000000"/>
          <w:sz w:val="24"/>
          <w:szCs w:val="24"/>
        </w:rPr>
      </w:pPr>
      <w:bookmarkStart w:id="11" w:name="Par381"/>
      <w:bookmarkEnd w:id="11"/>
    </w:p>
    <w:p w:rsidR="00C538E8" w:rsidRPr="00E63534" w:rsidRDefault="00C538E8" w:rsidP="00C538E8">
      <w:pPr>
        <w:pStyle w:val="ConsPlusTitle"/>
        <w:jc w:val="center"/>
      </w:pPr>
      <w:r w:rsidRPr="00E63534">
        <w:rPr>
          <w:color w:val="000000"/>
        </w:rPr>
        <w:t>Индикаторы риска нарушения обязательных требований, используемые для определения необходимости проведения внеплановых</w:t>
      </w:r>
    </w:p>
    <w:p w:rsidR="00C538E8" w:rsidRPr="00E63534" w:rsidRDefault="00C538E8" w:rsidP="00C538E8">
      <w:pPr>
        <w:pStyle w:val="ConsPlusTitle"/>
        <w:jc w:val="center"/>
        <w:rPr>
          <w:color w:val="000000"/>
        </w:rPr>
      </w:pPr>
      <w:r w:rsidRPr="00E63534">
        <w:rPr>
          <w:color w:val="000000"/>
        </w:rPr>
        <w:t>проверок при осуществлении администрацией муниципального образования Сердежское сельское поселение Яранского района Кировской области</w:t>
      </w:r>
      <w:r w:rsidRPr="00E63534">
        <w:rPr>
          <w:b w:val="0"/>
          <w:bCs w:val="0"/>
          <w:i/>
          <w:iCs/>
          <w:color w:val="000000"/>
        </w:rPr>
        <w:t xml:space="preserve"> </w:t>
      </w:r>
      <w:r w:rsidRPr="00E63534">
        <w:rPr>
          <w:b w:val="0"/>
          <w:bCs w:val="0"/>
          <w:color w:val="000000"/>
        </w:rPr>
        <w:t xml:space="preserve"> </w:t>
      </w:r>
      <w:bookmarkStart w:id="12" w:name="_Hlk77689331"/>
      <w:r w:rsidRPr="00E63534">
        <w:rPr>
          <w:bCs w:val="0"/>
          <w:color w:val="000000"/>
        </w:rPr>
        <w:t>муниципального жилищного контроля в администрации муниципального образования Сердежское сельское поселение Яранского района Кировской области</w:t>
      </w:r>
      <w:r w:rsidRPr="00E63534">
        <w:rPr>
          <w:rStyle w:val="a6"/>
        </w:rPr>
        <w:footnoteReference w:id="5"/>
      </w:r>
    </w:p>
    <w:bookmarkEnd w:id="12"/>
    <w:p w:rsidR="00C538E8" w:rsidRPr="00E63534" w:rsidRDefault="00C538E8" w:rsidP="00C538E8">
      <w:pPr>
        <w:pStyle w:val="ConsPlusNormal"/>
        <w:jc w:val="both"/>
        <w:rPr>
          <w:rFonts w:ascii="Times New Roman" w:hAnsi="Times New Roman" w:cs="Times New Roman"/>
          <w:color w:val="000000"/>
          <w:sz w:val="24"/>
          <w:szCs w:val="24"/>
        </w:rPr>
      </w:pP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w:t>
      </w:r>
      <w:r w:rsidRPr="00E63534">
        <w:rPr>
          <w:rFonts w:ascii="Times New Roman" w:hAnsi="Times New Roman" w:cs="Times New Roman"/>
          <w:color w:val="000000"/>
          <w:sz w:val="24"/>
          <w:szCs w:val="24"/>
        </w:rPr>
        <w:lastRenderedPageBreak/>
        <w:t>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E63534">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E63534">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C538E8" w:rsidRPr="00E63534" w:rsidRDefault="00C538E8" w:rsidP="00C538E8">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538E8" w:rsidRPr="00E63534" w:rsidRDefault="00C538E8" w:rsidP="00C538E8">
      <w:pPr>
        <w:pStyle w:val="ConsTitle"/>
        <w:widowControl/>
        <w:ind w:firstLine="709"/>
        <w:jc w:val="both"/>
        <w:rPr>
          <w:rFonts w:ascii="Times New Roman" w:hAnsi="Times New Roman" w:cs="Times New Roman"/>
          <w:color w:val="000000"/>
          <w:sz w:val="24"/>
          <w:szCs w:val="24"/>
        </w:rPr>
      </w:pPr>
    </w:p>
    <w:p w:rsidR="00C538E8" w:rsidRPr="00E63534" w:rsidRDefault="00C538E8" w:rsidP="00C538E8">
      <w:pPr>
        <w:rPr>
          <w:rFonts w:ascii="Times New Roman" w:hAnsi="Times New Roman"/>
          <w:sz w:val="24"/>
          <w:szCs w:val="24"/>
        </w:rPr>
      </w:pPr>
    </w:p>
    <w:p w:rsidR="00C538E8" w:rsidRPr="00E63534" w:rsidRDefault="00C538E8" w:rsidP="00C538E8">
      <w:pPr>
        <w:rPr>
          <w:rFonts w:ascii="Times New Roman" w:hAnsi="Times New Roman"/>
          <w:sz w:val="24"/>
          <w:szCs w:val="24"/>
        </w:rPr>
      </w:pPr>
    </w:p>
    <w:p w:rsidR="00C538E8" w:rsidRPr="00E63534" w:rsidRDefault="00C538E8" w:rsidP="00C538E8">
      <w:pPr>
        <w:rPr>
          <w:rFonts w:ascii="Times New Roman" w:hAnsi="Times New Roman"/>
          <w:sz w:val="24"/>
          <w:szCs w:val="24"/>
        </w:rPr>
      </w:pPr>
    </w:p>
    <w:p w:rsidR="00C538E8" w:rsidRPr="00E63534" w:rsidRDefault="00C538E8" w:rsidP="00C538E8">
      <w:pPr>
        <w:rPr>
          <w:rFonts w:ascii="Times New Roman" w:hAnsi="Times New Roman"/>
          <w:sz w:val="24"/>
          <w:szCs w:val="24"/>
        </w:rPr>
      </w:pPr>
    </w:p>
    <w:p w:rsidR="00C538E8" w:rsidRPr="00E63534" w:rsidRDefault="00C538E8" w:rsidP="00C538E8">
      <w:pPr>
        <w:rPr>
          <w:rFonts w:ascii="Times New Roman" w:hAnsi="Times New Roman"/>
          <w:sz w:val="24"/>
          <w:szCs w:val="24"/>
        </w:rPr>
      </w:pPr>
    </w:p>
    <w:p w:rsidR="00C538E8" w:rsidRPr="00E63534" w:rsidRDefault="00C538E8" w:rsidP="00C538E8">
      <w:pPr>
        <w:rPr>
          <w:rFonts w:ascii="Times New Roman" w:hAnsi="Times New Roman"/>
          <w:sz w:val="24"/>
          <w:szCs w:val="24"/>
        </w:rPr>
      </w:pPr>
    </w:p>
    <w:p w:rsidR="00C538E8" w:rsidRPr="00E63534" w:rsidRDefault="00C538E8" w:rsidP="00C538E8">
      <w:pPr>
        <w:rPr>
          <w:rFonts w:ascii="Times New Roman" w:hAnsi="Times New Roman"/>
          <w:sz w:val="24"/>
          <w:szCs w:val="24"/>
        </w:rPr>
      </w:pPr>
    </w:p>
    <w:p w:rsidR="00C538E8" w:rsidRPr="00E63534" w:rsidRDefault="00C538E8" w:rsidP="00C538E8">
      <w:pPr>
        <w:rPr>
          <w:rFonts w:ascii="Times New Roman" w:hAnsi="Times New Roman"/>
          <w:sz w:val="24"/>
          <w:szCs w:val="24"/>
        </w:rPr>
      </w:pPr>
    </w:p>
    <w:p w:rsidR="00C538E8" w:rsidRPr="00E63534" w:rsidRDefault="00C538E8" w:rsidP="00C538E8">
      <w:pPr>
        <w:rPr>
          <w:rFonts w:ascii="Times New Roman" w:hAnsi="Times New Roman"/>
          <w:sz w:val="24"/>
          <w:szCs w:val="24"/>
        </w:rPr>
      </w:pPr>
    </w:p>
    <w:p w:rsidR="000E3998" w:rsidRDefault="000E3998"/>
    <w:sectPr w:rsidR="000E3998" w:rsidSect="000E39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8E8" w:rsidRDefault="00C538E8" w:rsidP="00C538E8">
      <w:r>
        <w:separator/>
      </w:r>
    </w:p>
  </w:endnote>
  <w:endnote w:type="continuationSeparator" w:id="0">
    <w:p w:rsidR="00C538E8" w:rsidRDefault="00C538E8" w:rsidP="00C53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8E8" w:rsidRDefault="00C538E8" w:rsidP="00C538E8">
      <w:r>
        <w:separator/>
      </w:r>
    </w:p>
  </w:footnote>
  <w:footnote w:type="continuationSeparator" w:id="0">
    <w:p w:rsidR="00C538E8" w:rsidRDefault="00C538E8" w:rsidP="00C538E8">
      <w:r>
        <w:continuationSeparator/>
      </w:r>
    </w:p>
  </w:footnote>
  <w:footnote w:id="1">
    <w:p w:rsidR="00C538E8" w:rsidRDefault="00C538E8" w:rsidP="00C538E8">
      <w:pPr>
        <w:pStyle w:val="a4"/>
      </w:pPr>
    </w:p>
  </w:footnote>
  <w:footnote w:id="2">
    <w:p w:rsidR="00C538E8" w:rsidRDefault="00C538E8" w:rsidP="00C538E8">
      <w:pPr>
        <w:pStyle w:val="s1"/>
        <w:ind w:firstLine="0"/>
      </w:pPr>
    </w:p>
  </w:footnote>
  <w:footnote w:id="3">
    <w:p w:rsidR="00C538E8" w:rsidRDefault="00C538E8" w:rsidP="00C538E8">
      <w:pPr>
        <w:pStyle w:val="a4"/>
      </w:pPr>
    </w:p>
  </w:footnote>
  <w:footnote w:id="4">
    <w:p w:rsidR="00C538E8" w:rsidRDefault="00C538E8" w:rsidP="00C538E8">
      <w:pPr>
        <w:autoSpaceDE w:val="0"/>
        <w:autoSpaceDN w:val="0"/>
        <w:adjustRightInd w:val="0"/>
        <w:jc w:val="both"/>
        <w:rPr>
          <w:rFonts w:eastAsiaTheme="minorHAnsi"/>
          <w:sz w:val="24"/>
          <w:szCs w:val="24"/>
          <w:lang w:eastAsia="en-US"/>
        </w:rPr>
      </w:pPr>
    </w:p>
  </w:footnote>
  <w:footnote w:id="5">
    <w:p w:rsidR="00C538E8" w:rsidRDefault="00C538E8" w:rsidP="00C538E8">
      <w:pPr>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538E8"/>
    <w:rsid w:val="000E3998"/>
    <w:rsid w:val="00C53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38E8"/>
    <w:pPr>
      <w:spacing w:after="0" w:line="240"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C538E8"/>
    <w:pPr>
      <w:widowControl w:val="0"/>
      <w:autoSpaceDE w:val="0"/>
      <w:autoSpaceDN w:val="0"/>
      <w:adjustRightInd w:val="0"/>
      <w:spacing w:after="0" w:line="240" w:lineRule="auto"/>
    </w:pPr>
    <w:rPr>
      <w:rFonts w:ascii="Calibri" w:eastAsia="Calibri" w:hAnsi="Calibri" w:cs="Calibri"/>
      <w:sz w:val="28"/>
      <w:szCs w:val="28"/>
      <w:lang w:eastAsia="ru-RU"/>
    </w:rPr>
  </w:style>
  <w:style w:type="character" w:customStyle="1" w:styleId="ConsPlusNormal0">
    <w:name w:val="ConsPlusNormal Знак"/>
    <w:basedOn w:val="a0"/>
    <w:link w:val="ConsPlusNormal"/>
    <w:uiPriority w:val="99"/>
    <w:locked/>
    <w:rsid w:val="00C538E8"/>
    <w:rPr>
      <w:rFonts w:ascii="Calibri" w:eastAsia="Calibri" w:hAnsi="Calibri" w:cs="Calibri"/>
      <w:sz w:val="28"/>
      <w:szCs w:val="28"/>
      <w:lang w:eastAsia="ru-RU"/>
    </w:rPr>
  </w:style>
  <w:style w:type="paragraph" w:customStyle="1" w:styleId="ConsPlusTitle">
    <w:name w:val="ConsPlusTitle"/>
    <w:qFormat/>
    <w:rsid w:val="00C538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538E8"/>
    <w:rPr>
      <w:color w:val="0000FF"/>
      <w:u w:val="single"/>
    </w:rPr>
  </w:style>
  <w:style w:type="paragraph" w:styleId="a4">
    <w:name w:val="footnote text"/>
    <w:basedOn w:val="a"/>
    <w:link w:val="1"/>
    <w:unhideWhenUsed/>
    <w:rsid w:val="00C538E8"/>
    <w:rPr>
      <w:rFonts w:ascii="Times New Roman" w:eastAsia="Times New Roman" w:hAnsi="Times New Roman"/>
      <w:sz w:val="20"/>
      <w:szCs w:val="20"/>
    </w:rPr>
  </w:style>
  <w:style w:type="character" w:customStyle="1" w:styleId="a5">
    <w:name w:val="Текст сноски Знак"/>
    <w:basedOn w:val="a0"/>
    <w:link w:val="a4"/>
    <w:uiPriority w:val="99"/>
    <w:semiHidden/>
    <w:rsid w:val="00C538E8"/>
    <w:rPr>
      <w:rFonts w:ascii="Calibri" w:eastAsia="Calibri" w:hAnsi="Calibri" w:cs="Times New Roman"/>
      <w:sz w:val="20"/>
      <w:szCs w:val="20"/>
      <w:lang w:eastAsia="ru-RU"/>
    </w:rPr>
  </w:style>
  <w:style w:type="character" w:customStyle="1" w:styleId="1">
    <w:name w:val="Текст сноски Знак1"/>
    <w:basedOn w:val="a0"/>
    <w:link w:val="a4"/>
    <w:locked/>
    <w:rsid w:val="00C538E8"/>
    <w:rPr>
      <w:rFonts w:ascii="Times New Roman" w:eastAsia="Times New Roman" w:hAnsi="Times New Roman" w:cs="Times New Roman"/>
      <w:sz w:val="20"/>
      <w:szCs w:val="20"/>
      <w:lang w:eastAsia="ru-RU"/>
    </w:rPr>
  </w:style>
  <w:style w:type="paragraph" w:customStyle="1" w:styleId="ConsTitle">
    <w:name w:val="ConsTitle"/>
    <w:rsid w:val="00C538E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C538E8"/>
    <w:pPr>
      <w:ind w:firstLine="720"/>
      <w:jc w:val="both"/>
    </w:pPr>
    <w:rPr>
      <w:rFonts w:ascii="Arial" w:eastAsia="Times New Roman" w:hAnsi="Arial" w:cs="Arial"/>
      <w:sz w:val="26"/>
      <w:szCs w:val="26"/>
    </w:rPr>
  </w:style>
  <w:style w:type="paragraph" w:customStyle="1" w:styleId="10">
    <w:name w:val="Без интервала1"/>
    <w:rsid w:val="00C538E8"/>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C538E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6685</Words>
  <Characters>38110</Characters>
  <Application>Microsoft Office Word</Application>
  <DocSecurity>0</DocSecurity>
  <Lines>317</Lines>
  <Paragraphs>89</Paragraphs>
  <ScaleCrop>false</ScaleCrop>
  <Company>Microsoft</Company>
  <LinksUpToDate>false</LinksUpToDate>
  <CharactersWithSpaces>44706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2021-10-28T07:52:00Z</dcterms:created>
  <dcterms:modified xsi:type="dcterms:W3CDTF">2021-10-28T07:53:00Z</dcterms:modified>
</cp:coreProperties>
</file>