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F9" w:rsidRDefault="000452C1" w:rsidP="000452C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154F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ПРОЕКТ</w:t>
      </w:r>
    </w:p>
    <w:p w:rsidR="008E50E6" w:rsidRPr="008A363E" w:rsidRDefault="000452C1" w:rsidP="000452C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E50E6" w:rsidRPr="008A363E">
        <w:rPr>
          <w:rFonts w:ascii="Times New Roman" w:hAnsi="Times New Roman" w:cs="Times New Roman"/>
          <w:color w:val="333333"/>
          <w:sz w:val="24"/>
          <w:szCs w:val="24"/>
        </w:rPr>
        <w:t xml:space="preserve">АДМИНИСТРАЦИЯ </w:t>
      </w:r>
      <w:r w:rsidR="00927D61" w:rsidRPr="008A363E">
        <w:rPr>
          <w:rFonts w:ascii="Times New Roman" w:hAnsi="Times New Roman" w:cs="Times New Roman"/>
          <w:color w:val="333333"/>
          <w:sz w:val="24"/>
          <w:szCs w:val="24"/>
        </w:rPr>
        <w:t>ШКАЛАНСКОГО</w:t>
      </w:r>
      <w:r w:rsidR="008E50E6" w:rsidRPr="008A363E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</w:t>
      </w:r>
    </w:p>
    <w:p w:rsidR="008E50E6" w:rsidRPr="008A363E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8A363E">
        <w:rPr>
          <w:rFonts w:ascii="Times New Roman" w:hAnsi="Times New Roman" w:cs="Times New Roman"/>
          <w:color w:val="333333"/>
          <w:sz w:val="24"/>
          <w:szCs w:val="24"/>
        </w:rPr>
        <w:t>ЯРАНСКОГО РАЙОНА КИРОВСКОЙ ОБЛАСТИ</w:t>
      </w:r>
    </w:p>
    <w:p w:rsidR="008E50E6" w:rsidRPr="008A363E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E50E6" w:rsidRPr="008A363E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8A363E">
        <w:rPr>
          <w:rFonts w:ascii="Times New Roman" w:hAnsi="Times New Roman" w:cs="Times New Roman"/>
          <w:color w:val="333333"/>
          <w:sz w:val="24"/>
          <w:szCs w:val="24"/>
        </w:rPr>
        <w:t>ПОСТАНОВЛЕНИЕ</w:t>
      </w:r>
    </w:p>
    <w:p w:rsidR="008E50E6" w:rsidRPr="008A363E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E50E6" w:rsidRPr="008A363E" w:rsidRDefault="000452C1" w:rsidP="00927D6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="003A5EBE" w:rsidRPr="008A363E"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="002154F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A5EBE" w:rsidRPr="008A36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27D61" w:rsidRPr="008A363E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</w:t>
      </w:r>
      <w:r w:rsidR="003A5EBE" w:rsidRPr="008A363E">
        <w:rPr>
          <w:rFonts w:ascii="Times New Roman" w:hAnsi="Times New Roman" w:cs="Times New Roman"/>
          <w:color w:val="333333"/>
          <w:sz w:val="24"/>
          <w:szCs w:val="24"/>
        </w:rPr>
        <w:t xml:space="preserve">№  </w:t>
      </w:r>
    </w:p>
    <w:p w:rsidR="008E50E6" w:rsidRPr="008A363E" w:rsidRDefault="00927D61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A363E">
        <w:rPr>
          <w:rFonts w:ascii="Times New Roman" w:hAnsi="Times New Roman" w:cs="Times New Roman"/>
          <w:color w:val="333333"/>
          <w:sz w:val="24"/>
          <w:szCs w:val="24"/>
        </w:rPr>
        <w:t>д</w:t>
      </w:r>
      <w:proofErr w:type="gramStart"/>
      <w:r w:rsidRPr="008A363E">
        <w:rPr>
          <w:rFonts w:ascii="Times New Roman" w:hAnsi="Times New Roman" w:cs="Times New Roman"/>
          <w:color w:val="333333"/>
          <w:sz w:val="24"/>
          <w:szCs w:val="24"/>
        </w:rPr>
        <w:t>.Ш</w:t>
      </w:r>
      <w:proofErr w:type="gramEnd"/>
      <w:r w:rsidRPr="008A363E">
        <w:rPr>
          <w:rFonts w:ascii="Times New Roman" w:hAnsi="Times New Roman" w:cs="Times New Roman"/>
          <w:color w:val="333333"/>
          <w:sz w:val="24"/>
          <w:szCs w:val="24"/>
        </w:rPr>
        <w:t>каланка</w:t>
      </w:r>
      <w:proofErr w:type="spellEnd"/>
    </w:p>
    <w:p w:rsidR="008E50E6" w:rsidRPr="008A363E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B90241" w:rsidRDefault="003A5EBE" w:rsidP="00B87B66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bookmarkStart w:id="0" w:name="_GoBack"/>
      <w:bookmarkEnd w:id="0"/>
      <w:r w:rsidRPr="008A363E">
        <w:rPr>
          <w:rFonts w:ascii="Times New Roman" w:hAnsi="Times New Roman" w:cs="Times New Roman"/>
          <w:bCs/>
          <w:color w:val="333333"/>
          <w:sz w:val="24"/>
          <w:szCs w:val="24"/>
        </w:rPr>
        <w:t>О внесении изменений в постановление от 05.06.2015 № 34 «</w:t>
      </w:r>
      <w:r w:rsidR="00D04DE0" w:rsidRPr="008A363E">
        <w:rPr>
          <w:rFonts w:ascii="Times New Roman" w:hAnsi="Times New Roman" w:cs="Times New Roman"/>
          <w:bCs/>
          <w:color w:val="333333"/>
          <w:sz w:val="24"/>
          <w:szCs w:val="24"/>
        </w:rPr>
        <w:t>Об утверждении административного</w:t>
      </w:r>
      <w:r w:rsidR="008E50E6" w:rsidRPr="008A363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регламент</w:t>
      </w:r>
      <w:r w:rsidR="00D04DE0" w:rsidRPr="008A363E">
        <w:rPr>
          <w:rFonts w:ascii="Times New Roman" w:hAnsi="Times New Roman" w:cs="Times New Roman"/>
          <w:bCs/>
          <w:color w:val="333333"/>
          <w:sz w:val="24"/>
          <w:szCs w:val="24"/>
        </w:rPr>
        <w:t>а</w:t>
      </w:r>
      <w:r w:rsidR="008E50E6" w:rsidRPr="008A36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14535" w:rsidRPr="008A363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предоставления</w:t>
      </w:r>
      <w:r w:rsidR="008E50E6" w:rsidRPr="008A363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муниципальной услуги</w:t>
      </w:r>
      <w:r w:rsidRPr="008A36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E50E6" w:rsidRPr="008A363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«Предоставление земельных участков, находящихся в муниципальной собственности для индивидуального жилищного строительства на территории муниципального образования </w:t>
      </w:r>
      <w:proofErr w:type="spellStart"/>
      <w:r w:rsidR="00927D61" w:rsidRPr="008A363E">
        <w:rPr>
          <w:rFonts w:ascii="Times New Roman" w:hAnsi="Times New Roman" w:cs="Times New Roman"/>
          <w:bCs/>
          <w:color w:val="333333"/>
          <w:sz w:val="24"/>
          <w:szCs w:val="24"/>
        </w:rPr>
        <w:t>Шкаланское</w:t>
      </w:r>
      <w:proofErr w:type="spellEnd"/>
      <w:r w:rsidR="00927D61" w:rsidRPr="008A363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8E50E6" w:rsidRPr="008A363E">
        <w:rPr>
          <w:rFonts w:ascii="Times New Roman" w:hAnsi="Times New Roman" w:cs="Times New Roman"/>
          <w:bCs/>
          <w:color w:val="333333"/>
          <w:sz w:val="24"/>
          <w:szCs w:val="24"/>
        </w:rPr>
        <w:t>сельское поселение</w:t>
      </w:r>
      <w:r w:rsidR="007017BA" w:rsidRPr="008A36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E50E6" w:rsidRPr="008A363E">
        <w:rPr>
          <w:rFonts w:ascii="Times New Roman" w:hAnsi="Times New Roman" w:cs="Times New Roman"/>
          <w:bCs/>
          <w:color w:val="333333"/>
          <w:sz w:val="24"/>
          <w:szCs w:val="24"/>
        </w:rPr>
        <w:t>Яранского</w:t>
      </w:r>
      <w:proofErr w:type="spellEnd"/>
      <w:r w:rsidR="008E50E6" w:rsidRPr="008A363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района Кировской области»</w:t>
      </w:r>
    </w:p>
    <w:p w:rsidR="008E50E6" w:rsidRPr="008A363E" w:rsidRDefault="00F05BCB" w:rsidP="003A5EB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( в редакции от </w:t>
      </w:r>
      <w:r w:rsidR="00B90241">
        <w:rPr>
          <w:rFonts w:ascii="Times New Roman" w:hAnsi="Times New Roman" w:cs="Times New Roman"/>
          <w:bCs/>
          <w:color w:val="333333"/>
          <w:sz w:val="24"/>
          <w:szCs w:val="24"/>
        </w:rPr>
        <w:t>30.09.2016 № 61)</w:t>
      </w:r>
    </w:p>
    <w:p w:rsidR="008E50E6" w:rsidRPr="008A363E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8E50E6" w:rsidRPr="008A363E" w:rsidRDefault="003A5EBE" w:rsidP="008E50E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8A363E">
        <w:t>В соответствии со статьей 23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8E50E6" w:rsidRPr="008A363E">
        <w:t>», Федерального закона от 27.07.2010 г. № 210-ФЗ «Об организации предоставления государ</w:t>
      </w:r>
      <w:r w:rsidR="00F04E07" w:rsidRPr="008A363E">
        <w:t>ственных и муниципальных услуг» администрация</w:t>
      </w:r>
      <w:r w:rsidR="008E50E6" w:rsidRPr="008A363E">
        <w:t xml:space="preserve"> </w:t>
      </w:r>
      <w:proofErr w:type="spellStart"/>
      <w:r w:rsidR="00927D61" w:rsidRPr="008A363E">
        <w:t>Шкаланского</w:t>
      </w:r>
      <w:proofErr w:type="spellEnd"/>
      <w:r w:rsidR="00F04E07" w:rsidRPr="008A363E">
        <w:t xml:space="preserve"> сельского поселения </w:t>
      </w:r>
      <w:r w:rsidR="008E50E6" w:rsidRPr="008A363E">
        <w:t xml:space="preserve"> ПОСТАНОВЛЯЕТ:</w:t>
      </w:r>
    </w:p>
    <w:p w:rsidR="008E50E6" w:rsidRPr="008A363E" w:rsidRDefault="00F04E07" w:rsidP="008E50E6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8A363E">
        <w:t>1. внести изменения в</w:t>
      </w:r>
      <w:r w:rsidR="008E50E6" w:rsidRPr="008A363E">
        <w:t xml:space="preserve"> административный регламент по предоставлению муниципальной услуги «Предоставление земельных участков, находящихся в муниципальной собственности, для индивидуального жилищного ст</w:t>
      </w:r>
      <w:r w:rsidRPr="008A363E">
        <w:t>роительства», утвержденного постановлением администрации от 05.06.2015 № 34</w:t>
      </w:r>
    </w:p>
    <w:p w:rsidR="00F04E07" w:rsidRPr="008A363E" w:rsidRDefault="002154F9" w:rsidP="002154F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1.1. </w:t>
      </w:r>
      <w:r w:rsidR="00F04E07" w:rsidRPr="008A363E">
        <w:t xml:space="preserve">Пункт 2.6 </w:t>
      </w:r>
      <w:r w:rsidR="00B87B66">
        <w:t>по тексту исключить</w:t>
      </w:r>
      <w:r w:rsidR="00F05BCB">
        <w:t xml:space="preserve"> слова</w:t>
      </w:r>
      <w:r>
        <w:t xml:space="preserve"> «юридического или» и </w:t>
      </w:r>
      <w:r w:rsidR="00F04E07" w:rsidRPr="008A363E">
        <w:t>изложить в следующей редакции:</w:t>
      </w:r>
    </w:p>
    <w:p w:rsidR="00F04E07" w:rsidRPr="008A363E" w:rsidRDefault="00F04E07" w:rsidP="008E50E6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8A363E">
        <w:t>«2.6 Перечень документов, предоставляемых заявителем муниципальной услуги:</w:t>
      </w:r>
    </w:p>
    <w:p w:rsidR="00F04E07" w:rsidRPr="008A363E" w:rsidRDefault="0006112D" w:rsidP="00F04E07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з</w:t>
      </w:r>
      <w:r w:rsidR="00F04E07" w:rsidRPr="008A363E">
        <w:t>аявление о предоставлении муниципальной услуги.</w:t>
      </w:r>
    </w:p>
    <w:p w:rsidR="00F04E07" w:rsidRPr="008A363E" w:rsidRDefault="00F04E07" w:rsidP="00F04E07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8A363E">
        <w:t>Установить, что лицо</w:t>
      </w:r>
      <w:r w:rsidR="008A363E" w:rsidRPr="008A363E">
        <w:t xml:space="preserve"> подавшее заявление о приобретении прав на земельный участок, предъявляет документ, подтверждающий личность заявителя, а в случае обращени</w:t>
      </w:r>
      <w:r w:rsidR="002154F9">
        <w:t xml:space="preserve">я представителя </w:t>
      </w:r>
      <w:r w:rsidR="008A363E" w:rsidRPr="008A363E">
        <w:t xml:space="preserve"> физического лица – документ, подтверждающий полномочи</w:t>
      </w:r>
      <w:r w:rsidR="002154F9">
        <w:t>я представителя</w:t>
      </w:r>
      <w:r w:rsidR="008A363E" w:rsidRPr="008A363E">
        <w:t xml:space="preserve">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заявлению.</w:t>
      </w:r>
      <w:proofErr w:type="gramEnd"/>
    </w:p>
    <w:p w:rsidR="008A363E" w:rsidRDefault="008A363E" w:rsidP="008A363E">
      <w:pPr>
        <w:pStyle w:val="a4"/>
        <w:shd w:val="clear" w:color="auto" w:fill="FFFFFF"/>
        <w:spacing w:before="0" w:beforeAutospacing="0" w:after="0" w:afterAutospacing="0"/>
        <w:jc w:val="both"/>
      </w:pPr>
      <w:proofErr w:type="gramStart"/>
      <w:r w:rsidRPr="008A363E">
        <w:t>В случае направления заявления о приобретении прав на земельный участок посредством почтовой связи на бумажном носителе к такому заявлению</w:t>
      </w:r>
      <w:proofErr w:type="gramEnd"/>
      <w:r w:rsidRPr="008A363E">
        <w:t xml:space="preserve"> прилагается копия документа, подтверждающего личность заявителя, а в случае направления такого за</w:t>
      </w:r>
      <w:r w:rsidR="002154F9">
        <w:t>явления представителем</w:t>
      </w:r>
      <w:r w:rsidRPr="008A363E">
        <w:t xml:space="preserve"> физического лица – копия документа, подтверждающего полномочи</w:t>
      </w:r>
      <w:r w:rsidR="002154F9">
        <w:t>я представителя</w:t>
      </w:r>
      <w:r w:rsidRPr="008A363E">
        <w:t xml:space="preserve"> физического лица в соответствии с законодательством Российской Федерации. По своему желанию заявитель муниципальной услуги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8E50E6" w:rsidRPr="008A363E" w:rsidRDefault="0006112D" w:rsidP="008E50E6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2. Опубликовать</w:t>
      </w:r>
      <w:r w:rsidR="008E50E6" w:rsidRPr="008A363E">
        <w:t xml:space="preserve"> настояще</w:t>
      </w:r>
      <w:r>
        <w:t>е постановление в Ин</w:t>
      </w:r>
      <w:r w:rsidR="008E50E6" w:rsidRPr="008A363E">
        <w:t xml:space="preserve">формационном бюллетене </w:t>
      </w:r>
      <w:r w:rsidR="00927D61" w:rsidRPr="008A363E">
        <w:t xml:space="preserve">органов местного самоуправления </w:t>
      </w:r>
      <w:proofErr w:type="spellStart"/>
      <w:r w:rsidR="00927D61" w:rsidRPr="008A363E">
        <w:t>Шкаланского</w:t>
      </w:r>
      <w:proofErr w:type="spellEnd"/>
      <w:r w:rsidR="00927D61" w:rsidRPr="008A363E">
        <w:t xml:space="preserve"> </w:t>
      </w:r>
      <w:r>
        <w:t xml:space="preserve">сельского поселения, разместить в сети Интернет  </w:t>
      </w:r>
      <w:r w:rsidR="008E50E6" w:rsidRPr="008A363E">
        <w:t xml:space="preserve"> на офи</w:t>
      </w:r>
      <w:r>
        <w:t xml:space="preserve">циальном сайте  органов местного самоуправления муниципального образования </w:t>
      </w:r>
      <w:proofErr w:type="spellStart"/>
      <w:r>
        <w:t>Яранский</w:t>
      </w:r>
      <w:proofErr w:type="spellEnd"/>
      <w:r>
        <w:t xml:space="preserve"> муниципальный район.</w:t>
      </w:r>
    </w:p>
    <w:p w:rsidR="008E50E6" w:rsidRPr="008A363E" w:rsidRDefault="008E50E6" w:rsidP="008E50E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8A363E">
        <w:t xml:space="preserve">3. </w:t>
      </w:r>
      <w:proofErr w:type="gramStart"/>
      <w:r w:rsidRPr="008A363E">
        <w:t>Контроль за</w:t>
      </w:r>
      <w:proofErr w:type="gramEnd"/>
      <w:r w:rsidRPr="008A363E">
        <w:t xml:space="preserve"> исполнением данного постановления оставляю за собой.</w:t>
      </w:r>
    </w:p>
    <w:p w:rsidR="008E50E6" w:rsidRPr="008A363E" w:rsidRDefault="008E50E6" w:rsidP="008E50E6">
      <w:pPr>
        <w:pStyle w:val="a4"/>
        <w:shd w:val="clear" w:color="auto" w:fill="FFFFFF"/>
        <w:spacing w:before="0" w:beforeAutospacing="0" w:after="0" w:afterAutospacing="0"/>
      </w:pPr>
      <w:r w:rsidRPr="008A363E">
        <w:t>Глава администрации</w:t>
      </w:r>
    </w:p>
    <w:p w:rsidR="008E50E6" w:rsidRPr="008E50E6" w:rsidRDefault="00927D61" w:rsidP="008E50E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8A363E">
        <w:t>Шкаланского</w:t>
      </w:r>
      <w:proofErr w:type="spellEnd"/>
      <w:r w:rsidR="008E50E6" w:rsidRPr="008A363E">
        <w:t xml:space="preserve"> сельского  поселения                                   </w:t>
      </w:r>
      <w:r w:rsidRPr="008A363E">
        <w:t>   </w:t>
      </w:r>
      <w:proofErr w:type="spellStart"/>
      <w:r w:rsidRPr="008A363E">
        <w:t>В.М.Кудрявцев</w:t>
      </w:r>
      <w:proofErr w:type="spellEnd"/>
    </w:p>
    <w:p w:rsidR="008E50E6" w:rsidRPr="0050484D" w:rsidRDefault="00F05BCB" w:rsidP="00F05BC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</w:t>
      </w:r>
      <w:r w:rsidR="008E50E6"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Утвержден </w:t>
      </w:r>
    </w:p>
    <w:p w:rsidR="008E50E6" w:rsidRPr="0050484D" w:rsidRDefault="00F05BCB" w:rsidP="00F05BCB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</w:t>
      </w:r>
      <w:r w:rsidR="008E50E6"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постановлением администрации </w:t>
      </w:r>
    </w:p>
    <w:p w:rsidR="008E50E6" w:rsidRPr="0050484D" w:rsidRDefault="00927D61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50484D">
        <w:rPr>
          <w:rFonts w:ascii="Times New Roman" w:hAnsi="Times New Roman" w:cs="Times New Roman"/>
          <w:color w:val="333333"/>
          <w:sz w:val="24"/>
          <w:szCs w:val="24"/>
        </w:rPr>
        <w:t>Шкаланского</w:t>
      </w:r>
      <w:proofErr w:type="spellEnd"/>
      <w:r w:rsidR="008E50E6"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</w:t>
      </w:r>
    </w:p>
    <w:p w:rsidR="008E50E6" w:rsidRPr="0050484D" w:rsidRDefault="00566255" w:rsidP="0056625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</w:t>
      </w:r>
      <w:r w:rsidR="008E50E6"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05.06.2015    </w:t>
      </w:r>
      <w:r w:rsidR="008E50E6" w:rsidRPr="0050484D">
        <w:rPr>
          <w:rFonts w:ascii="Times New Roman" w:hAnsi="Times New Roman" w:cs="Times New Roman"/>
          <w:color w:val="333333"/>
          <w:sz w:val="24"/>
          <w:szCs w:val="24"/>
        </w:rPr>
        <w:t>№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34</w:t>
      </w: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Административный регламент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 предоставлению муниципальной услуги</w:t>
      </w:r>
    </w:p>
    <w:p w:rsidR="008E50E6" w:rsidRPr="0050484D" w:rsidRDefault="008E50E6" w:rsidP="007017B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«Предоставление земельных участков, находящихся в муниципальной собственности для индивидуального жилищного строительства на территории муниципального образования </w:t>
      </w:r>
      <w:proofErr w:type="spellStart"/>
      <w:r w:rsidR="00927D61"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Шкаланское</w:t>
      </w:r>
      <w:proofErr w:type="spellEnd"/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сельское поселение</w:t>
      </w:r>
      <w:r w:rsidR="007017BA"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Яранского</w:t>
      </w:r>
      <w:proofErr w:type="spellEnd"/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района Кировской области»</w:t>
      </w: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1.Общие положения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   1.1. </w:t>
      </w:r>
      <w:proofErr w:type="gramStart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Административный регламент предоставления муниципальной услуги «Предоставление земельных участков, находящихся в муниципальной собственности для индивидуального жилищного строительства на территории муниципального образования </w:t>
      </w:r>
      <w:proofErr w:type="spellStart"/>
      <w:r w:rsidR="00927D61" w:rsidRPr="0050484D">
        <w:rPr>
          <w:rFonts w:ascii="Times New Roman" w:hAnsi="Times New Roman" w:cs="Times New Roman"/>
          <w:color w:val="333333"/>
          <w:sz w:val="24"/>
          <w:szCs w:val="24"/>
        </w:rPr>
        <w:t>Шкаланское</w:t>
      </w:r>
      <w:proofErr w:type="spell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сельское поселение </w:t>
      </w:r>
      <w:proofErr w:type="spellStart"/>
      <w:r w:rsidRPr="0050484D">
        <w:rPr>
          <w:rFonts w:ascii="Times New Roman" w:hAnsi="Times New Roman" w:cs="Times New Roman"/>
          <w:color w:val="333333"/>
          <w:sz w:val="24"/>
          <w:szCs w:val="24"/>
        </w:rPr>
        <w:t>Яранского</w:t>
      </w:r>
      <w:proofErr w:type="spell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Кировской области» (далее – настоящий регламент) разработан в целях повышения качества предоставления и доступности муниципальной услуги по предоставлению земельных участков для индивидуального жилищного строительства (далее – муниципальная услуга), создания комфортных условий для участников отношений, возникающих при предоставлении земельных</w:t>
      </w:r>
      <w:proofErr w:type="gram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участков, и определяет сроки и последовательность действий (административных процедур) при осуществлении полномочий по предоставлению земельных участков для индивидуального жилищного строительства.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    1.2. Настоящий регламент разработан в отношении земельных участков, находящихся в муниципальной собственности на территории </w:t>
      </w:r>
      <w:proofErr w:type="spellStart"/>
      <w:r w:rsidR="00927D61" w:rsidRPr="0050484D">
        <w:rPr>
          <w:rFonts w:ascii="Times New Roman" w:hAnsi="Times New Roman" w:cs="Times New Roman"/>
          <w:color w:val="333333"/>
          <w:sz w:val="24"/>
          <w:szCs w:val="24"/>
        </w:rPr>
        <w:t>Шкаланского</w:t>
      </w:r>
      <w:proofErr w:type="spell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</w:t>
      </w:r>
      <w:proofErr w:type="spellStart"/>
      <w:r w:rsidRPr="0050484D">
        <w:rPr>
          <w:rFonts w:ascii="Times New Roman" w:hAnsi="Times New Roman" w:cs="Times New Roman"/>
          <w:color w:val="333333"/>
          <w:sz w:val="24"/>
          <w:szCs w:val="24"/>
        </w:rPr>
        <w:t>Яранского</w:t>
      </w:r>
      <w:proofErr w:type="spell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Кировской области, для строительства объектов.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    1.3. Действие настоящего регламента распространяется на правоотношения, связанные с предоставлением земельных участков для индивидуального жилищного строительства.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    1.4. Предметом регулирования настоящего регламента являются отношения, возникающие между физическими лицами, либо их уполномоченными представителями и администрацией </w:t>
      </w:r>
      <w:proofErr w:type="spellStart"/>
      <w:r w:rsidR="00E63BC5" w:rsidRPr="0050484D">
        <w:rPr>
          <w:rFonts w:ascii="Times New Roman" w:hAnsi="Times New Roman" w:cs="Times New Roman"/>
          <w:color w:val="333333"/>
          <w:sz w:val="24"/>
          <w:szCs w:val="24"/>
        </w:rPr>
        <w:t>Шкаланского</w:t>
      </w:r>
      <w:proofErr w:type="spellEnd"/>
      <w:r w:rsidR="00E63BC5"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</w:t>
      </w:r>
      <w:proofErr w:type="spellStart"/>
      <w:r w:rsidR="00E63BC5" w:rsidRPr="0050484D">
        <w:rPr>
          <w:rFonts w:ascii="Times New Roman" w:hAnsi="Times New Roman" w:cs="Times New Roman"/>
          <w:color w:val="333333"/>
          <w:sz w:val="24"/>
          <w:szCs w:val="24"/>
        </w:rPr>
        <w:t>Яранского</w:t>
      </w:r>
      <w:proofErr w:type="spellEnd"/>
      <w:r w:rsidR="00E63BC5"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района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Кировской области (далее – администрация), связанные с предоставлением муниципальной услуги.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Заявителями являются граждане Российской Федерации, зарегистрированные на территории Российской Федерации, заинтересованные в предоставлении земельного участка для индивидуального жилищного строительства.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От имени заявителя с заявлением о предоставлении муниципальной услуги может обратиться представитель заявителя (далее именуемый заявитель), который предъявляет документ, удостоверяющий его личность, представляет (прилагает к заявлению) переданный ему заявителем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    1.5. Порядок информирования о правилах предоставления муниципальной услуги: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1) информация о месте нахождения, справочных телефонах и графике работы администрации </w:t>
      </w:r>
      <w:proofErr w:type="spellStart"/>
      <w:r w:rsidR="00E63BC5" w:rsidRPr="0050484D">
        <w:rPr>
          <w:rFonts w:ascii="Times New Roman" w:hAnsi="Times New Roman" w:cs="Times New Roman"/>
          <w:color w:val="333333"/>
          <w:sz w:val="24"/>
          <w:szCs w:val="24"/>
        </w:rPr>
        <w:t>Шкаланского</w:t>
      </w:r>
      <w:proofErr w:type="spell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поселения: адрес</w:t>
      </w:r>
      <w:proofErr w:type="gramStart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</w:p>
    <w:p w:rsidR="008E50E6" w:rsidRPr="0050484D" w:rsidRDefault="00E63BC5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612226</w:t>
      </w:r>
      <w:r w:rsidR="008E50E6" w:rsidRPr="0050484D">
        <w:rPr>
          <w:rFonts w:ascii="Times New Roman" w:hAnsi="Times New Roman" w:cs="Times New Roman"/>
          <w:color w:val="333333"/>
          <w:sz w:val="24"/>
          <w:szCs w:val="24"/>
        </w:rPr>
        <w:t>, Ки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ровская обл., </w:t>
      </w:r>
      <w:proofErr w:type="spellStart"/>
      <w:r w:rsidRPr="0050484D">
        <w:rPr>
          <w:rFonts w:ascii="Times New Roman" w:hAnsi="Times New Roman" w:cs="Times New Roman"/>
          <w:color w:val="333333"/>
          <w:sz w:val="24"/>
          <w:szCs w:val="24"/>
        </w:rPr>
        <w:t>Яранский</w:t>
      </w:r>
      <w:proofErr w:type="spell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район, </w:t>
      </w:r>
      <w:proofErr w:type="spellStart"/>
      <w:r w:rsidRPr="0050484D">
        <w:rPr>
          <w:rFonts w:ascii="Times New Roman" w:hAnsi="Times New Roman" w:cs="Times New Roman"/>
          <w:color w:val="333333"/>
          <w:sz w:val="24"/>
          <w:szCs w:val="24"/>
        </w:rPr>
        <w:t>д</w:t>
      </w:r>
      <w:proofErr w:type="gramStart"/>
      <w:r w:rsidRPr="0050484D">
        <w:rPr>
          <w:rFonts w:ascii="Times New Roman" w:hAnsi="Times New Roman" w:cs="Times New Roman"/>
          <w:color w:val="333333"/>
          <w:sz w:val="24"/>
          <w:szCs w:val="24"/>
        </w:rPr>
        <w:t>.Ш</w:t>
      </w:r>
      <w:proofErr w:type="gramEnd"/>
      <w:r w:rsidRPr="0050484D">
        <w:rPr>
          <w:rFonts w:ascii="Times New Roman" w:hAnsi="Times New Roman" w:cs="Times New Roman"/>
          <w:color w:val="333333"/>
          <w:sz w:val="24"/>
          <w:szCs w:val="24"/>
        </w:rPr>
        <w:t>каланка</w:t>
      </w:r>
      <w:proofErr w:type="spellEnd"/>
      <w:r w:rsidR="008E50E6"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8E50E6" w:rsidRPr="0050484D">
        <w:rPr>
          <w:rFonts w:ascii="Times New Roman" w:hAnsi="Times New Roman" w:cs="Times New Roman"/>
          <w:color w:val="333333"/>
          <w:sz w:val="24"/>
          <w:szCs w:val="24"/>
        </w:rPr>
        <w:t>ул.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>Советская</w:t>
      </w:r>
      <w:proofErr w:type="spellEnd"/>
      <w:r w:rsidR="008E50E6" w:rsidRPr="0050484D">
        <w:rPr>
          <w:rFonts w:ascii="Times New Roman" w:hAnsi="Times New Roman" w:cs="Times New Roman"/>
          <w:color w:val="333333"/>
          <w:sz w:val="24"/>
          <w:szCs w:val="24"/>
        </w:rPr>
        <w:t>, д.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>10</w:t>
      </w:r>
      <w:r w:rsidR="008E50E6"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.; 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Телефон для спра</w:t>
      </w:r>
      <w:r w:rsidR="00E63BC5" w:rsidRPr="0050484D">
        <w:rPr>
          <w:rFonts w:ascii="Times New Roman" w:hAnsi="Times New Roman" w:cs="Times New Roman"/>
          <w:color w:val="333333"/>
          <w:sz w:val="24"/>
          <w:szCs w:val="24"/>
        </w:rPr>
        <w:t>вок (консультаций):  (83367), 71-1-47, факс (83367), 71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>-1-</w:t>
      </w:r>
      <w:r w:rsidR="00E63BC5" w:rsidRPr="0050484D">
        <w:rPr>
          <w:rFonts w:ascii="Times New Roman" w:hAnsi="Times New Roman" w:cs="Times New Roman"/>
          <w:color w:val="333333"/>
          <w:sz w:val="24"/>
          <w:szCs w:val="24"/>
        </w:rPr>
        <w:t>47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адрес электронной почты администрации: </w:t>
      </w:r>
      <w:proofErr w:type="gramStart"/>
      <w:r w:rsidRPr="0050484D">
        <w:rPr>
          <w:rFonts w:ascii="Times New Roman" w:hAnsi="Times New Roman" w:cs="Times New Roman"/>
          <w:color w:val="333333"/>
          <w:sz w:val="24"/>
          <w:szCs w:val="24"/>
        </w:rPr>
        <w:t>Е</w:t>
      </w:r>
      <w:proofErr w:type="gramEnd"/>
      <w:r w:rsidRPr="0050484D">
        <w:rPr>
          <w:rFonts w:ascii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50484D">
        <w:rPr>
          <w:rFonts w:ascii="Times New Roman" w:hAnsi="Times New Roman" w:cs="Times New Roman"/>
          <w:color w:val="333333"/>
          <w:sz w:val="24"/>
          <w:szCs w:val="24"/>
        </w:rPr>
        <w:t>mail</w:t>
      </w:r>
      <w:proofErr w:type="spellEnd"/>
      <w:r w:rsidRPr="0050484D">
        <w:rPr>
          <w:rFonts w:ascii="Times New Roman" w:hAnsi="Times New Roman" w:cs="Times New Roman"/>
          <w:color w:val="333333"/>
          <w:sz w:val="24"/>
          <w:szCs w:val="24"/>
        </w:rPr>
        <w:t>: </w:t>
      </w:r>
      <w:hyperlink r:id="rId7" w:history="1">
        <w:r w:rsidR="00E63BC5" w:rsidRPr="0050484D">
          <w:rPr>
            <w:rStyle w:val="a3"/>
            <w:rFonts w:ascii="Times New Roman" w:hAnsi="Times New Roman" w:cs="Times New Roman"/>
            <w:color w:val="404040" w:themeColor="text1" w:themeTint="BF"/>
            <w:sz w:val="24"/>
            <w:szCs w:val="24"/>
            <w:lang w:val="en-US"/>
          </w:rPr>
          <w:t>yarpos</w:t>
        </w:r>
        <w:r w:rsidR="00E63BC5" w:rsidRPr="0050484D">
          <w:rPr>
            <w:rStyle w:val="a3"/>
            <w:rFonts w:ascii="Times New Roman" w:hAnsi="Times New Roman" w:cs="Times New Roman"/>
            <w:color w:val="404040" w:themeColor="text1" w:themeTint="BF"/>
            <w:sz w:val="24"/>
            <w:szCs w:val="24"/>
          </w:rPr>
          <w:t>09@</w:t>
        </w:r>
        <w:r w:rsidR="00E63BC5" w:rsidRPr="0050484D">
          <w:rPr>
            <w:rStyle w:val="a3"/>
            <w:rFonts w:ascii="Times New Roman" w:hAnsi="Times New Roman" w:cs="Times New Roman"/>
            <w:color w:val="404040" w:themeColor="text1" w:themeTint="BF"/>
            <w:sz w:val="24"/>
            <w:szCs w:val="24"/>
            <w:lang w:val="en-US"/>
          </w:rPr>
          <w:t>mail</w:t>
        </w:r>
        <w:r w:rsidR="00E63BC5" w:rsidRPr="0050484D">
          <w:rPr>
            <w:rStyle w:val="a3"/>
            <w:rFonts w:ascii="Times New Roman" w:hAnsi="Times New Roman" w:cs="Times New Roman"/>
            <w:color w:val="404040" w:themeColor="text1" w:themeTint="BF"/>
            <w:sz w:val="24"/>
            <w:szCs w:val="24"/>
          </w:rPr>
          <w:t>.</w:t>
        </w:r>
        <w:proofErr w:type="spellStart"/>
        <w:r w:rsidR="00E63BC5" w:rsidRPr="0050484D">
          <w:rPr>
            <w:rStyle w:val="a3"/>
            <w:rFonts w:ascii="Times New Roman" w:hAnsi="Times New Roman" w:cs="Times New Roman"/>
            <w:color w:val="404040" w:themeColor="text1" w:themeTint="BF"/>
            <w:sz w:val="24"/>
            <w:szCs w:val="24"/>
            <w:lang w:val="en-US"/>
          </w:rPr>
          <w:t>ru</w:t>
        </w:r>
        <w:proofErr w:type="spellEnd"/>
      </w:hyperlink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lastRenderedPageBreak/>
        <w:t>График работы (режим предоставления муниципальной услуги):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понедельник – среда, пятница с 8-00 до 17.00,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обед с 12-00 до 13-00,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выходные дни: суббота, воскресенье;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2) информация о предоставлении муниципальной услуги размещается на официальном сайте </w:t>
      </w:r>
      <w:proofErr w:type="spellStart"/>
      <w:r w:rsidRPr="0050484D">
        <w:rPr>
          <w:rFonts w:ascii="Times New Roman" w:hAnsi="Times New Roman" w:cs="Times New Roman"/>
          <w:color w:val="333333"/>
          <w:sz w:val="24"/>
          <w:szCs w:val="24"/>
        </w:rPr>
        <w:t>Яранского</w:t>
      </w:r>
      <w:proofErr w:type="spell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муниципального района (портал государственных и муниципальных услуг);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3) информирование по процедуре предоставления муниципальной услуги проводится в двух формах: устное (лично или по телефону) и письменное: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а) в случае устного обращения (лично или по телефону) заявителя за информацией по вопросам предоставления муниципальной услуги, в том числе в ходе предоставления муниципальной услуги, специалист по управлению муниципальным имуществом администрации осуществляют устное информирование (лично или по телефону) обратившегося за информацией заявителя. Устное информирование каждого обратившегося за информацией заявителя осуществляется </w:t>
      </w:r>
      <w:r w:rsidRPr="0050484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 более 15 минут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>. В случае</w:t>
      </w:r>
      <w:proofErr w:type="gramStart"/>
      <w:r w:rsidRPr="0050484D">
        <w:rPr>
          <w:rFonts w:ascii="Times New Roman" w:hAnsi="Times New Roman" w:cs="Times New Roman"/>
          <w:color w:val="333333"/>
          <w:sz w:val="24"/>
          <w:szCs w:val="24"/>
        </w:rPr>
        <w:t>,</w:t>
      </w:r>
      <w:proofErr w:type="gram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если для подготовки ответа требуется продолжительное время, специалист, осуществляющий устное информирование, может предложить заинтересованным лицам направить в администрацию обращение о предоставлении письменной консультации по процедуре предоставления муниципальной услуги либо назначить другое удобное для заинтересованных лиц время для устного информирования;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б) письменное информирование осуществляется при получении обращения заинтересованного лица о предоставлении письменной консультации по процедуре предоставления муниципальной услуги. В случае</w:t>
      </w:r>
      <w:proofErr w:type="gramStart"/>
      <w:r w:rsidRPr="0050484D">
        <w:rPr>
          <w:rFonts w:ascii="Times New Roman" w:hAnsi="Times New Roman" w:cs="Times New Roman"/>
          <w:color w:val="333333"/>
          <w:sz w:val="24"/>
          <w:szCs w:val="24"/>
        </w:rPr>
        <w:t>,</w:t>
      </w:r>
      <w:proofErr w:type="gram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если в обращении о предоставлении письменной консультации по процедуре предоставления муниципальной услуги не указаны фамилия заявителя, направившего обращение и почтовый адрес, по которому должен быть направлен ответ, ответ на обращение не дается;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4) информация о муниципальной услуге предоставляется бесплатно;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 1.6. В процессе предоставления муниципальной услуги администрация осуществляет взаимодействие с федеральными органами исполнительной власти: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1). </w:t>
      </w:r>
      <w:proofErr w:type="spellStart"/>
      <w:r w:rsidRPr="0050484D">
        <w:rPr>
          <w:rFonts w:ascii="Times New Roman" w:hAnsi="Times New Roman" w:cs="Times New Roman"/>
          <w:color w:val="333333"/>
          <w:sz w:val="24"/>
          <w:szCs w:val="24"/>
        </w:rPr>
        <w:t>Яранским</w:t>
      </w:r>
      <w:proofErr w:type="spell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отделом Управления Федеральной службы государственной регистрации, кадастра и картографии по Кировской области.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2). ФГБУ «Федеральная кадастровая палата» </w:t>
      </w:r>
      <w:proofErr w:type="spellStart"/>
      <w:r w:rsidRPr="0050484D">
        <w:rPr>
          <w:rFonts w:ascii="Times New Roman" w:hAnsi="Times New Roman" w:cs="Times New Roman"/>
          <w:color w:val="333333"/>
          <w:sz w:val="24"/>
          <w:szCs w:val="24"/>
        </w:rPr>
        <w:t>Росреестра</w:t>
      </w:r>
      <w:proofErr w:type="spell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по Кировской области.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 1.7. </w:t>
      </w:r>
      <w:proofErr w:type="gramStart"/>
      <w:r w:rsidRPr="0050484D">
        <w:rPr>
          <w:rFonts w:ascii="Times New Roman" w:hAnsi="Times New Roman" w:cs="Times New Roman"/>
          <w:color w:val="333333"/>
          <w:sz w:val="24"/>
          <w:szCs w:val="24"/>
        </w:rPr>
        <w:t>В случае необходимости получения персональных данных заявителя из других государственных органов, органов местного самоуправления, подведомственных им организаций заявителем заполняется форма для получения согласия заявителя (Приложение №3),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организации в целях предоставления муниципальной услуги в соответствии с требованиями Федерального </w:t>
      </w:r>
      <w:hyperlink r:id="rId8" w:history="1">
        <w:r w:rsidRPr="0050484D">
          <w:rPr>
            <w:rStyle w:val="a3"/>
            <w:rFonts w:ascii="Times New Roman" w:hAnsi="Times New Roman" w:cs="Times New Roman"/>
            <w:color w:val="006699"/>
            <w:sz w:val="24"/>
            <w:szCs w:val="24"/>
          </w:rPr>
          <w:t>закона</w:t>
        </w:r>
        <w:proofErr w:type="gramEnd"/>
      </w:hyperlink>
      <w:r w:rsidRPr="0050484D">
        <w:rPr>
          <w:rFonts w:ascii="Times New Roman" w:hAnsi="Times New Roman" w:cs="Times New Roman"/>
          <w:color w:val="333333"/>
          <w:sz w:val="24"/>
          <w:szCs w:val="24"/>
        </w:rPr>
        <w:t> "О персональных данных". Данные, необходимые для предоставления муниципальной услуги, заявитель вправе предоставлять по собственной инициативе.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1.8. Информация о муниципальной услуге внесена в реестр муниципальных услуг, оказываемых на территории муниципального образования </w:t>
      </w:r>
      <w:proofErr w:type="spellStart"/>
      <w:r w:rsidR="00E63BC5" w:rsidRPr="0050484D">
        <w:rPr>
          <w:rFonts w:ascii="Times New Roman" w:hAnsi="Times New Roman" w:cs="Times New Roman"/>
          <w:color w:val="333333"/>
          <w:sz w:val="24"/>
          <w:szCs w:val="24"/>
        </w:rPr>
        <w:t>Шкаланское</w:t>
      </w:r>
      <w:proofErr w:type="spell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сельское поселение </w:t>
      </w:r>
      <w:proofErr w:type="spellStart"/>
      <w:r w:rsidRPr="0050484D">
        <w:rPr>
          <w:rFonts w:ascii="Times New Roman" w:hAnsi="Times New Roman" w:cs="Times New Roman"/>
          <w:color w:val="333333"/>
          <w:sz w:val="24"/>
          <w:szCs w:val="24"/>
        </w:rPr>
        <w:t>Яранского</w:t>
      </w:r>
      <w:proofErr w:type="spell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района Кировской области.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2. Стандарт предоставления муниципальной услуги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 2.1 Наименование муниципальной услуги: «Предоставление земельных участков, находящихся в муниципальной собственности для индивидуального жилищного строительства на территории муниципального образования </w:t>
      </w:r>
      <w:proofErr w:type="spellStart"/>
      <w:r w:rsidR="00E63BC5" w:rsidRPr="0050484D">
        <w:rPr>
          <w:rFonts w:ascii="Times New Roman" w:hAnsi="Times New Roman" w:cs="Times New Roman"/>
          <w:color w:val="333333"/>
          <w:sz w:val="24"/>
          <w:szCs w:val="24"/>
        </w:rPr>
        <w:t>Шкаланское</w:t>
      </w:r>
      <w:proofErr w:type="spell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сельское поселение </w:t>
      </w:r>
      <w:proofErr w:type="spellStart"/>
      <w:r w:rsidRPr="0050484D">
        <w:rPr>
          <w:rFonts w:ascii="Times New Roman" w:hAnsi="Times New Roman" w:cs="Times New Roman"/>
          <w:color w:val="333333"/>
          <w:sz w:val="24"/>
          <w:szCs w:val="24"/>
        </w:rPr>
        <w:t>Яранского</w:t>
      </w:r>
      <w:proofErr w:type="spell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района Кировской области».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2.2 Муниципальная услуга предоставляется администрацией поселения.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     2.3. Перечень нормативных правовых актов, регулирующих отношения, возникающие в связи с предоставлением муниципальной услуги: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Гражданский кодекс Российской Федерации от 30.11.1994 № 51-ФЗ (в редакции Федерального закона от 27.12.2009 № 352-ФЗ);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Земельный кодекс Российской Федерации от 25.10.2001 № 136-ФЗ (в редакции Федерального закона от 22.07.2010 № 167-ФЗ);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Градостроительный кодекс Российской Федерации от 29.12.2004 № 190-ФЗ (в редакции Федерального закона от 29.11.2010 № 314-ФЗ);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Федеральный закон от 25.10.2001 № 137-ФЗ «О введении в действие Земельного кодекса Российской Федерации» (в редакции Федерального закона от 22.07.2010 № 168-ФЗ);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Федеральный закон от 24.07.2007 № 221-ФЗ «О государственном кадастре недвижимости»;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Федеральный закон от 02.05.2006 №59-ФЗ «О порядке рассмотрения обращений граждан Российской Федерации»;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Устав </w:t>
      </w:r>
      <w:proofErr w:type="spellStart"/>
      <w:r w:rsidR="00E63BC5" w:rsidRPr="0050484D">
        <w:rPr>
          <w:rFonts w:ascii="Times New Roman" w:hAnsi="Times New Roman" w:cs="Times New Roman"/>
          <w:color w:val="333333"/>
          <w:sz w:val="24"/>
          <w:szCs w:val="24"/>
        </w:rPr>
        <w:t>Шкаланского</w:t>
      </w:r>
      <w:proofErr w:type="spell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</w:t>
      </w:r>
      <w:proofErr w:type="spellStart"/>
      <w:r w:rsidRPr="0050484D">
        <w:rPr>
          <w:rFonts w:ascii="Times New Roman" w:hAnsi="Times New Roman" w:cs="Times New Roman"/>
          <w:color w:val="333333"/>
          <w:sz w:val="24"/>
          <w:szCs w:val="24"/>
        </w:rPr>
        <w:t>Яранского</w:t>
      </w:r>
      <w:proofErr w:type="spell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района Кировской области, утвержденный решением </w:t>
      </w:r>
      <w:proofErr w:type="spellStart"/>
      <w:r w:rsidR="00E63BC5" w:rsidRPr="0050484D">
        <w:rPr>
          <w:rFonts w:ascii="Times New Roman" w:hAnsi="Times New Roman" w:cs="Times New Roman"/>
          <w:color w:val="333333"/>
          <w:sz w:val="24"/>
          <w:szCs w:val="24"/>
        </w:rPr>
        <w:t>Шкаланской</w:t>
      </w:r>
      <w:proofErr w:type="spell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сельской Думы  от 07.12.2005 № 19 (с последующими изменениями и дополнениями).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84D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="00A43D43" w:rsidRPr="0050484D">
        <w:rPr>
          <w:rFonts w:ascii="Times New Roman" w:hAnsi="Times New Roman" w:cs="Times New Roman"/>
          <w:sz w:val="24"/>
          <w:szCs w:val="24"/>
        </w:rPr>
        <w:t>Шкаланской</w:t>
      </w:r>
      <w:proofErr w:type="spellEnd"/>
      <w:r w:rsidR="00A43D43" w:rsidRPr="0050484D">
        <w:rPr>
          <w:rFonts w:ascii="Times New Roman" w:hAnsi="Times New Roman" w:cs="Times New Roman"/>
          <w:sz w:val="24"/>
          <w:szCs w:val="24"/>
        </w:rPr>
        <w:t xml:space="preserve"> сельской думы от 03.09.2010 № 85 «Об утверждении Положения о</w:t>
      </w:r>
      <w:r w:rsidRPr="0050484D">
        <w:rPr>
          <w:rFonts w:ascii="Times New Roman" w:hAnsi="Times New Roman" w:cs="Times New Roman"/>
          <w:sz w:val="24"/>
          <w:szCs w:val="24"/>
        </w:rPr>
        <w:t xml:space="preserve"> порядке управления и распор</w:t>
      </w:r>
      <w:r w:rsidR="00A43D43" w:rsidRPr="0050484D">
        <w:rPr>
          <w:rFonts w:ascii="Times New Roman" w:hAnsi="Times New Roman" w:cs="Times New Roman"/>
          <w:sz w:val="24"/>
          <w:szCs w:val="24"/>
        </w:rPr>
        <w:t>яжения имуществом муниципального</w:t>
      </w:r>
      <w:r w:rsidRPr="0050484D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5338F1" w:rsidRPr="0050484D">
        <w:rPr>
          <w:rFonts w:ascii="Times New Roman" w:hAnsi="Times New Roman" w:cs="Times New Roman"/>
          <w:sz w:val="24"/>
          <w:szCs w:val="24"/>
        </w:rPr>
        <w:t>Шкаланское</w:t>
      </w:r>
      <w:proofErr w:type="spellEnd"/>
      <w:r w:rsidRPr="0050484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50484D">
        <w:rPr>
          <w:rFonts w:ascii="Times New Roman" w:hAnsi="Times New Roman" w:cs="Times New Roman"/>
          <w:sz w:val="24"/>
          <w:szCs w:val="24"/>
        </w:rPr>
        <w:t>Яранского</w:t>
      </w:r>
      <w:proofErr w:type="spellEnd"/>
      <w:r w:rsidRPr="0050484D">
        <w:rPr>
          <w:rFonts w:ascii="Times New Roman" w:hAnsi="Times New Roman" w:cs="Times New Roman"/>
          <w:sz w:val="24"/>
          <w:szCs w:val="24"/>
        </w:rPr>
        <w:t xml:space="preserve"> района Кировской области» (с последующими дополнениями и изменениями).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   2.4 Результат предоставления муниципальной услуги: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предоставление земельного участка в аренду для индивидуального жилищного строительства;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принятие решения о проведен</w:t>
      </w:r>
      <w:proofErr w:type="gramStart"/>
      <w:r w:rsidRPr="0050484D">
        <w:rPr>
          <w:rFonts w:ascii="Times New Roman" w:hAnsi="Times New Roman" w:cs="Times New Roman"/>
          <w:color w:val="333333"/>
          <w:sz w:val="24"/>
          <w:szCs w:val="24"/>
        </w:rPr>
        <w:t>ии ау</w:t>
      </w:r>
      <w:proofErr w:type="gramEnd"/>
      <w:r w:rsidRPr="0050484D">
        <w:rPr>
          <w:rFonts w:ascii="Times New Roman" w:hAnsi="Times New Roman" w:cs="Times New Roman"/>
          <w:color w:val="333333"/>
          <w:sz w:val="24"/>
          <w:szCs w:val="24"/>
        </w:rPr>
        <w:t>кциона на право заключения договора аренды земельного участка для индивидуального жилищного строительства;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отказ в предоставлении земельного участка для индивидуального жилищного строительства.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Процедура предоставления муниципальной услуги завершается путем: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направления заявителю муниципальной услуги решения администрации о предоставлении земельного участка с приложением схемы расположения земельного участка и предложением заявителю о проведении за его счет кадастровых работ по формированию земельного участка и постановке на государственный кадастровый учет для заключения договора аренды земельного участка;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направления заявителю муниципальной услуги решения о проведен</w:t>
      </w:r>
      <w:proofErr w:type="gramStart"/>
      <w:r w:rsidRPr="0050484D">
        <w:rPr>
          <w:rFonts w:ascii="Times New Roman" w:hAnsi="Times New Roman" w:cs="Times New Roman"/>
          <w:color w:val="333333"/>
          <w:sz w:val="24"/>
          <w:szCs w:val="24"/>
        </w:rPr>
        <w:t>ии ау</w:t>
      </w:r>
      <w:proofErr w:type="gramEnd"/>
      <w:r w:rsidRPr="0050484D">
        <w:rPr>
          <w:rFonts w:ascii="Times New Roman" w:hAnsi="Times New Roman" w:cs="Times New Roman"/>
          <w:color w:val="333333"/>
          <w:sz w:val="24"/>
          <w:szCs w:val="24"/>
        </w:rPr>
        <w:t>кциона на право заключения договора аренды земельного участка для индивидуального жилищного строительства;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направления заявителю муниципальной услуги решения об отказе в предоставлении земельного участка.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   2.5. Сроки предоставления муниципальной услуги.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2.5.1. Исполнение муниципальной услуги, при наличии всех необходимых до</w:t>
      </w:r>
      <w:r w:rsidR="00F04E07">
        <w:rPr>
          <w:rFonts w:ascii="Times New Roman" w:hAnsi="Times New Roman" w:cs="Times New Roman"/>
          <w:color w:val="333333"/>
          <w:sz w:val="24"/>
          <w:szCs w:val="24"/>
        </w:rPr>
        <w:t>кументов, составляет не более тридцати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календарных дней со дня регистрации обращения в Управлении имуществом. Если окончание срока исполнения приходится на нерабочий день, то днем окончания срока исполнения считается следующий за ним рабочий день.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2.5.2. Максимальное время ожидания в очереди при подаче заявления для предоставления муниципальной услуги не должно превышать </w:t>
      </w:r>
      <w:r w:rsidRPr="0050484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15 минут.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  2.6. Перечень документов, предоставляемых заявителем муниципальной услуги:</w:t>
      </w:r>
    </w:p>
    <w:p w:rsidR="008E50E6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заявление о предоставлении</w:t>
      </w:r>
      <w:r w:rsidR="0043497D">
        <w:rPr>
          <w:rFonts w:ascii="Times New Roman" w:hAnsi="Times New Roman" w:cs="Times New Roman"/>
          <w:color w:val="333333"/>
          <w:sz w:val="24"/>
          <w:szCs w:val="24"/>
        </w:rPr>
        <w:t xml:space="preserve"> муниципальной услуги.</w:t>
      </w:r>
    </w:p>
    <w:p w:rsidR="0043497D" w:rsidRDefault="0043497D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Установить, что лицо, подающее заявление о приобретении прав на земельный участок, предъявляет документ, подтверждающий личность заявителя, а в случае обращени</w:t>
      </w:r>
      <w:r w:rsidR="00F05BCB">
        <w:rPr>
          <w:rFonts w:ascii="Times New Roman" w:hAnsi="Times New Roman" w:cs="Times New Roman"/>
          <w:color w:val="333333"/>
          <w:sz w:val="24"/>
          <w:szCs w:val="24"/>
        </w:rPr>
        <w:t>я представителя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физического лица – документ, подтверждающий полномочи</w:t>
      </w:r>
      <w:r w:rsidR="00F05BCB">
        <w:rPr>
          <w:rFonts w:ascii="Times New Roman" w:hAnsi="Times New Roman" w:cs="Times New Roman"/>
          <w:color w:val="333333"/>
          <w:sz w:val="24"/>
          <w:szCs w:val="24"/>
        </w:rPr>
        <w:t>я представителя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физического лица в соответствии с законодательством Российской </w:t>
      </w: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заявлению.</w:t>
      </w:r>
      <w:proofErr w:type="gramEnd"/>
    </w:p>
    <w:p w:rsidR="0043497D" w:rsidRPr="0050484D" w:rsidRDefault="0043497D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В случае направления заявления о приобретении прав на земельный участок посредством почтовой связи на бумажном носителе к такому заявлению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прилагается копия документа, подтверждающего личность заявителя, а в случае направления такого заявления</w:t>
      </w:r>
      <w:r w:rsidR="00F05BCB">
        <w:rPr>
          <w:rFonts w:ascii="Times New Roman" w:hAnsi="Times New Roman" w:cs="Times New Roman"/>
          <w:color w:val="333333"/>
          <w:sz w:val="24"/>
          <w:szCs w:val="24"/>
        </w:rPr>
        <w:t xml:space="preserve"> представителем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физического лица – копию документа, подтверждающего полномочи</w:t>
      </w:r>
      <w:r w:rsidR="00F05BCB">
        <w:rPr>
          <w:rFonts w:ascii="Times New Roman" w:hAnsi="Times New Roman" w:cs="Times New Roman"/>
          <w:color w:val="333333"/>
          <w:sz w:val="24"/>
          <w:szCs w:val="24"/>
        </w:rPr>
        <w:t>я представителя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физического лица в соответствии с законодательством Российской Федерации.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По своему желанию заявитель муниципальной услуги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  2.7.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 вместе с заявлением о предоставлении муниципальной услуги: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50484D">
        <w:rPr>
          <w:rFonts w:ascii="Times New Roman" w:hAnsi="Times New Roman" w:cs="Times New Roman"/>
          <w:color w:val="333333"/>
          <w:sz w:val="24"/>
          <w:szCs w:val="24"/>
        </w:rPr>
        <w:t>1)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  <w:proofErr w:type="gramEnd"/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2) 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   2.8 Основанием для предоставления муниципальной услуги является письменное заявление, в том числе в электронной форме в адрес администрации (приложение №1).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В заявлении должны быть указаны сведения, необходимые для его исполнения: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изложение существа заявления;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фамилия, имя, отчество заявителя;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адрес заявителя – адрес регистрации по месту жительства, контактный телефон;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дата отправления заявления, подпись заявителя;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иные сведения, позволяющие осуществить поиск документов, необходимых для исполнения муниципальной услуги.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В заявлении заявителя, поступившего в электронной форме</w:t>
      </w: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,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> в обязательном порядке указывается фамилия,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При личном обращении заявитель предъявляет документ, удостоверяющий его личность. Для получения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   2.9. Основанием для отказа в приеме и рассмотрении документов, необходимых для предоставления муниципальной услуги является их несоответствие требованиям, указанным в пункте 2.8 настоящего регламента.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По заявлениям, поступившим в администрацию, которые не могут быть исполнены без предоставления дополнительных сведений, в течение 5 рабочих дней со дня их регистрации заявителю направляется уведомление с просьбой указать недостающие или уточняющие сведения.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  2.10. Основаниями для принятия решения об отказе в предоставлении муниципальной услуги являются: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письменное заявление заявителя о возврате заявления для получения муниципальной услуги;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в случае</w:t>
      </w:r>
      <w:proofErr w:type="gramStart"/>
      <w:r w:rsidRPr="0050484D">
        <w:rPr>
          <w:rFonts w:ascii="Times New Roman" w:hAnsi="Times New Roman" w:cs="Times New Roman"/>
          <w:color w:val="333333"/>
          <w:sz w:val="24"/>
          <w:szCs w:val="24"/>
        </w:rPr>
        <w:t>,</w:t>
      </w:r>
      <w:proofErr w:type="gram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если текст заявления не поддается прочтению;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lastRenderedPageBreak/>
        <w:t>в случае</w:t>
      </w:r>
      <w:proofErr w:type="gramStart"/>
      <w:r w:rsidRPr="0050484D">
        <w:rPr>
          <w:rFonts w:ascii="Times New Roman" w:hAnsi="Times New Roman" w:cs="Times New Roman"/>
          <w:color w:val="333333"/>
          <w:sz w:val="24"/>
          <w:szCs w:val="24"/>
        </w:rPr>
        <w:t>,</w:t>
      </w:r>
      <w:proofErr w:type="gram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если в письменном обращении или обращении в электронной форме не указаны фамилия гражданина, направившего обращение, почтовый или электронный адрес, по которому должен быть направлен ответ;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в случае</w:t>
      </w:r>
      <w:proofErr w:type="gramStart"/>
      <w:r w:rsidRPr="0050484D">
        <w:rPr>
          <w:rFonts w:ascii="Times New Roman" w:hAnsi="Times New Roman" w:cs="Times New Roman"/>
          <w:color w:val="333333"/>
          <w:sz w:val="24"/>
          <w:szCs w:val="24"/>
        </w:rPr>
        <w:t>,</w:t>
      </w:r>
      <w:proofErr w:type="gram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если в обращении заявителя содержатся нецензурные либо оскорбительные выражения;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содержание в заявлении требований, противоречащих действующему законодательству, градостроительным нормам, Правилам землепользования и застройки </w:t>
      </w:r>
      <w:proofErr w:type="spellStart"/>
      <w:r w:rsidR="005338F1" w:rsidRPr="0050484D">
        <w:rPr>
          <w:rFonts w:ascii="Times New Roman" w:hAnsi="Times New Roman" w:cs="Times New Roman"/>
          <w:color w:val="333333"/>
          <w:sz w:val="24"/>
          <w:szCs w:val="24"/>
        </w:rPr>
        <w:t>Шкаланского</w:t>
      </w:r>
      <w:proofErr w:type="spell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</w:t>
      </w:r>
      <w:proofErr w:type="spellStart"/>
      <w:r w:rsidRPr="0050484D">
        <w:rPr>
          <w:rFonts w:ascii="Times New Roman" w:hAnsi="Times New Roman" w:cs="Times New Roman"/>
          <w:color w:val="333333"/>
          <w:sz w:val="24"/>
          <w:szCs w:val="24"/>
        </w:rPr>
        <w:t>Яранского</w:t>
      </w:r>
      <w:proofErr w:type="spell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района Кировской области;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в случае</w:t>
      </w:r>
      <w:proofErr w:type="gramStart"/>
      <w:r w:rsidRPr="0050484D">
        <w:rPr>
          <w:rFonts w:ascii="Times New Roman" w:hAnsi="Times New Roman" w:cs="Times New Roman"/>
          <w:color w:val="333333"/>
          <w:sz w:val="24"/>
          <w:szCs w:val="24"/>
        </w:rPr>
        <w:t>,</w:t>
      </w:r>
      <w:proofErr w:type="gram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если испрашиваемый земельный участок не относится к муниципальной собственности или относится к землям, государственная собственность на которые не разграничена;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резервирование земель для государственных или муниципальных нужд;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испрашиваемый земельный участок несвободен от прав третьих лиц;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EEECE1" w:themeColor="background2"/>
          <w:sz w:val="24"/>
          <w:szCs w:val="24"/>
        </w:rPr>
        <w:t>в случае принятия отрицательного решения комиссией по выбору земельных участков на</w:t>
      </w:r>
      <w:r w:rsidRPr="005048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территории </w:t>
      </w:r>
      <w:proofErr w:type="spellStart"/>
      <w:r w:rsidR="005338F1" w:rsidRPr="0050484D">
        <w:rPr>
          <w:rFonts w:ascii="Times New Roman" w:hAnsi="Times New Roman" w:cs="Times New Roman"/>
          <w:color w:val="333333"/>
          <w:sz w:val="24"/>
          <w:szCs w:val="24"/>
        </w:rPr>
        <w:t>Шкаланского</w:t>
      </w:r>
      <w:proofErr w:type="spell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</w:t>
      </w:r>
      <w:proofErr w:type="spellStart"/>
      <w:r w:rsidRPr="0050484D">
        <w:rPr>
          <w:rFonts w:ascii="Times New Roman" w:hAnsi="Times New Roman" w:cs="Times New Roman"/>
          <w:color w:val="333333"/>
          <w:sz w:val="24"/>
          <w:szCs w:val="24"/>
        </w:rPr>
        <w:t>Яранского</w:t>
      </w:r>
      <w:proofErr w:type="spell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района Кировской области по предоставлению земельных участков для строительства и целей не связанных со строительством</w:t>
      </w: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>о возможности предоставления земельного участка;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в случае принятия комиссией по выбору земельных участков на территории </w:t>
      </w:r>
      <w:proofErr w:type="spellStart"/>
      <w:r w:rsidR="005338F1" w:rsidRPr="0050484D">
        <w:rPr>
          <w:rFonts w:ascii="Times New Roman" w:hAnsi="Times New Roman" w:cs="Times New Roman"/>
          <w:color w:val="333333"/>
          <w:sz w:val="24"/>
          <w:szCs w:val="24"/>
        </w:rPr>
        <w:t>Шкаланского</w:t>
      </w:r>
      <w:proofErr w:type="spell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</w:t>
      </w:r>
      <w:proofErr w:type="spellStart"/>
      <w:r w:rsidRPr="0050484D">
        <w:rPr>
          <w:rFonts w:ascii="Times New Roman" w:hAnsi="Times New Roman" w:cs="Times New Roman"/>
          <w:color w:val="333333"/>
          <w:sz w:val="24"/>
          <w:szCs w:val="24"/>
        </w:rPr>
        <w:t>Яранского</w:t>
      </w:r>
      <w:proofErr w:type="spell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района Кировской области по предоставлению земельных участков для индивидуального жилищного строительства и целей не связанных со строительством решения о проведении торгов по предоставлению земельного участка.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Решение об отказе в предоставлении муниципальной услуги должно содержать основания отказа и (или) причину отказа.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2.11. Оснований для приостановления предоставления муниципальной услуги не имеется.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2.12. Плата за предоставление муниципальной услуги не взимается.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2.13.</w:t>
      </w: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>Сроки ожидания при предоставлении муниципальной услуги составляют: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максимальное время ожидания в очереди при подаче документов на предоставление услуги не должно превышать 15 минут;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время ожидания в очереди на прием к должностному лицу или для получения консультации не должно превышать 15 минут;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максимальное время ожидания в очереди при получении документов по предоставленной услуге не должно превышать 15 минут.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2.14. Сроки регистрации заявлений.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Поступившие в администрацию заявления регистрируются в день поступления. Каждому заявлению присваивается индивидуальный регистрационный номер. Регистрация заявления является основанием для начала действий по предоставлению муниципальной услуги.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2.15. Требования к оборудованию мест предоставления муниципальной услуги.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Прием заявите</w:t>
      </w:r>
      <w:r w:rsidR="0006112D">
        <w:rPr>
          <w:rFonts w:ascii="Times New Roman" w:hAnsi="Times New Roman" w:cs="Times New Roman"/>
          <w:color w:val="333333"/>
          <w:sz w:val="24"/>
          <w:szCs w:val="24"/>
        </w:rPr>
        <w:t>лей осуществляется в кабинете</w:t>
      </w:r>
      <w:proofErr w:type="gramStart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оборудованном столом и стульями для оформления заявления в письменной форме. Для оперативной обработки заявлений заявителей в кабинете установлен компьютер.</w:t>
      </w:r>
    </w:p>
    <w:p w:rsidR="008E50E6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Количество мест ожидания определяется исходя из фактической нагрузки и возможности для их размещения в месте ожидания, но не может составлять менее 3 мест. В помещении для ожидания и предоставления муниципальной услуги имеется искусственное освещение.</w:t>
      </w:r>
    </w:p>
    <w:p w:rsidR="0006112D" w:rsidRPr="0050484D" w:rsidRDefault="0006112D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Помещение для предоставления муниципальной у</w:t>
      </w:r>
      <w:r w:rsidR="00007486">
        <w:rPr>
          <w:rFonts w:ascii="Times New Roman" w:hAnsi="Times New Roman" w:cs="Times New Roman"/>
          <w:color w:val="333333"/>
          <w:sz w:val="24"/>
          <w:szCs w:val="24"/>
        </w:rPr>
        <w:t>слуги ос</w:t>
      </w:r>
      <w:r>
        <w:rPr>
          <w:rFonts w:ascii="Times New Roman" w:hAnsi="Times New Roman" w:cs="Times New Roman"/>
          <w:color w:val="333333"/>
          <w:sz w:val="24"/>
          <w:szCs w:val="24"/>
        </w:rPr>
        <w:t>нащаются местами для ожидания, запо</w:t>
      </w:r>
      <w:r w:rsidR="00007486">
        <w:rPr>
          <w:rFonts w:ascii="Times New Roman" w:hAnsi="Times New Roman" w:cs="Times New Roman"/>
          <w:color w:val="333333"/>
          <w:sz w:val="24"/>
          <w:szCs w:val="24"/>
        </w:rPr>
        <w:t>л</w:t>
      </w:r>
      <w:r>
        <w:rPr>
          <w:rFonts w:ascii="Times New Roman" w:hAnsi="Times New Roman" w:cs="Times New Roman"/>
          <w:color w:val="333333"/>
          <w:sz w:val="24"/>
          <w:szCs w:val="24"/>
        </w:rPr>
        <w:t>нения запросов, информация, прием заявителей (представителей заявителя), в том числе к обеспечению доступности для инвалидов указанных</w:t>
      </w:r>
      <w:r w:rsidR="00007486">
        <w:rPr>
          <w:rFonts w:ascii="Times New Roman" w:hAnsi="Times New Roman" w:cs="Times New Roman"/>
          <w:color w:val="333333"/>
          <w:sz w:val="24"/>
          <w:szCs w:val="24"/>
        </w:rPr>
        <w:t xml:space="preserve"> объектов в соотве</w:t>
      </w:r>
      <w:r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="00007486">
        <w:rPr>
          <w:rFonts w:ascii="Times New Roman" w:hAnsi="Times New Roman" w:cs="Times New Roman"/>
          <w:color w:val="333333"/>
          <w:sz w:val="24"/>
          <w:szCs w:val="24"/>
        </w:rPr>
        <w:t>ст</w:t>
      </w:r>
      <w:r>
        <w:rPr>
          <w:rFonts w:ascii="Times New Roman" w:hAnsi="Times New Roman" w:cs="Times New Roman"/>
          <w:color w:val="333333"/>
          <w:sz w:val="24"/>
          <w:szCs w:val="24"/>
        </w:rPr>
        <w:t>вии с законодательством Российской Федерации о социальной защите инвалидов.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2.16. Показатели доступности и качества муниципальной услуги: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а) показателями доступности муниципальной услуги являются: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lastRenderedPageBreak/>
        <w:t>наличие различных каналов получения информации о предоставлении муниципальной услуги;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простота и ясность изложения информационных документов;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доступность работы с представителями лиц, получающих муниципальную услугу;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короткое время ожидания муниципальной услуги;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б) показателями качества муниципальной услуги являются: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профессиональная подготовка специалистов, предоставляющих муниципальную услугу;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высокая культура обслуживания заявителей;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соблюдение сроков предоставления муниципальной услуги;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точность исполнения муниципальной услуги;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2.17. Информация о порядке предоставления муниципальной услуги осуществляется: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по обращениям заявителей в письменной форме или в форме электронного документа;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по каналам телефонной связи;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при личном обращении граждан.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Основными требованиями к информированию (консультированию) заявителей являются: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достоверность и полнота информирования об услуге;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четкость в изложении информации об услуге;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удобство и доступность информации об услуге;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оперативность предоставления информации об услуге.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2.18. По обращениям в письменной форме или в форме электронного документа ответ направляется в сроки, предусмотренные настоящим регламентом.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Прием граждан осуществляется специалистами отдела земельных отношений администрации.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По каналам телефонной связи специалисты отдела земельных отношений</w:t>
      </w: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>администрации обязаны предоставить достоверную информацию о порядке и условиях оказания муниципальной услуги при ответе на телефонный звонок.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2.19. Информирование заявителей о ходе исполнения муниципальной услуги осуществляется специалистами администрации при личном обращении, по телефону, по письменным обращениям заявителей, включая обращения по электронной почте.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Информация о ходе исполнения муниципальной услуги предоставляется бесплатно.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3. Состав, последовательность и сроки выполнения административных процедур, требования к порядку их выполнения, в том числе особенности выполнения административных процедур в электронной форме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3.1. Предоставление муниципальной услуги включает в себя следующие административные действия: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прием и регистрация заявления о предоставлении земельного участка для индивидуального жилищного строительства;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правовая экспертиза представленных документов;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и которые заявитель вправе представить самостоятельно;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рассмотрение представленных документов на комиссии;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на сайте </w:t>
      </w:r>
      <w:proofErr w:type="spellStart"/>
      <w:r w:rsidRPr="0050484D">
        <w:rPr>
          <w:rFonts w:ascii="Times New Roman" w:hAnsi="Times New Roman" w:cs="Times New Roman"/>
          <w:color w:val="333333"/>
          <w:sz w:val="24"/>
          <w:szCs w:val="24"/>
        </w:rPr>
        <w:t>Яранского</w:t>
      </w:r>
      <w:proofErr w:type="spell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муниципального района Кировской области о приеме заявлений по предоставлению в аренду земельного участка для индивидуального жилищного строительства;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lastRenderedPageBreak/>
        <w:t>результат предоставления муниципальной услуги.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Блок – схема предоставления муниципальной услуги представлена в приложении № 2 к настоящему регламенту.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3.1.1. Прием и регистрация заявлений о предоставлении земельного участка для индивидуального жилищного строительства.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Доставка в администрацию заявлений осуществляется следующим способами: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через средства почтовой связи;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лично;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посредством факсимильной связи;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по электронной почте.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При направлении заявления, не имеющего подтверждения подлинности документа (по факсу), обязательным является направление заявителем оригинала заявления в течение 5 календарных дней с момента направления заявления по факсу.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Прием корреспонденции в администрации производится в кабинете № 1.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При приеме заявлений на копии заявления, при ее наличии, по просьбе заявителя ставятся штамп, дата и порядковый номер входящей корреспонденции.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При поступлении интерне</w:t>
      </w:r>
      <w:proofErr w:type="gramStart"/>
      <w:r w:rsidRPr="0050484D">
        <w:rPr>
          <w:rFonts w:ascii="Times New Roman" w:hAnsi="Times New Roman" w:cs="Times New Roman"/>
          <w:color w:val="333333"/>
          <w:sz w:val="24"/>
          <w:szCs w:val="24"/>
        </w:rPr>
        <w:t>т-</w:t>
      </w:r>
      <w:proofErr w:type="gram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обращения с указанием адреса электронной почты и почтового адреса заявителя направляется уведомление о приеме обращения к рассмотрению или мотивированный отказ в рассмотрении. Принятое обращение (запрос) распечатывается и в дальнейшем работа с ним ведется в установленном порядке.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Срок выполнения административного действия – в день поступления заявления</w:t>
      </w: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3.1.2. Правовая экспертиза представленных документов и проверка соответствия требованиям настоящего регламента.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Основанием для начала исполнения административной процедуры является </w:t>
      </w:r>
      <w:proofErr w:type="gramStart"/>
      <w:r w:rsidRPr="0050484D">
        <w:rPr>
          <w:rFonts w:ascii="Times New Roman" w:hAnsi="Times New Roman" w:cs="Times New Roman"/>
          <w:color w:val="333333"/>
          <w:sz w:val="24"/>
          <w:szCs w:val="24"/>
        </w:rPr>
        <w:t>зарегистрированное</w:t>
      </w:r>
      <w:proofErr w:type="gram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заявления с прилагаемым пакетом документов. Поступившие документы проверяются на соответствие требованиям, установленным п.2.7 и п.2.8 настоящего регламента: тексты документов написаны разборчиво, фамилия, имя и отчество физических лиц, адреса их мест жительства написаны полностью; документы не имеют серьезных повреждений, наличие которых не позволяет однозначно истолковать их содержание.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По результатам правовой экспертизы представленных заявителем документов принимается одно из следующих решений: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заявление подлежит дальнейшему рассмотрению на комиссии по предоставлению муниципальной услуги;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отказать в рассмотрении заявления по предоставлению муниципальной услуги.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Максимальный срок исполнения данной административной процедуры составляет 2 рабочих дня.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3.1.3.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и которые заявитель вправе представить самостоятельно.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Юридическим фактом для начала исполнения административной процедуры является отсутствие в администрации, необходимых в соответствии с нормативными правовыми актами для предоставления муниципальной услуги, которые находятся в распоряжении федеральных органов исполнительной власти.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Максимальный срок выполнения данного действия составляет 3 рабочих дня.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Результатом административной процедуры является получение из федеральных органов исполнительной власти запрашиваемых документов либо отказ в их предоставлении.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Способом фиксации административной процедуры является регистрация запрашиваемых документов или направление </w:t>
      </w:r>
      <w:proofErr w:type="gramStart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в адрес заявителя письма об отказе в предоставлении 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lastRenderedPageBreak/>
        <w:t>муниципальной услуги с информированием о возможности</w:t>
      </w:r>
      <w:proofErr w:type="gram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повторно представить заявление с приложением необходимого документов для оформления прав на земельный участок.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3.1.4. Рассмотрение представленных документов на комиссии и определение возможности предоставления испрашиваемого земельного участка для индивидуального жилищного строительства.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Юридическим фактом для начала исполнения административной процедуры является установление соответствия представленных заявителем документов требованиям настоящего регламента: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наличие права муниципальной собственности на испрашиваемый земельный участок или земельный участок относится к землям,</w:t>
      </w: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>государственная собственность на которые не разграничена;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соответствие площади испрашиваемого земельного участка предельным размерам земельного участка, установленным в соответствии с земельным законодательством.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Заявление с прилагаемым пакетом документов передается для рассмотрения и принятия решения по предоставлению муниципальной услуги в комиссию по выбору земельных участков на территории </w:t>
      </w:r>
      <w:proofErr w:type="spellStart"/>
      <w:r w:rsidR="005338F1" w:rsidRPr="0050484D">
        <w:rPr>
          <w:rFonts w:ascii="Times New Roman" w:hAnsi="Times New Roman" w:cs="Times New Roman"/>
          <w:color w:val="333333"/>
          <w:sz w:val="24"/>
          <w:szCs w:val="24"/>
        </w:rPr>
        <w:t>Шкаланского</w:t>
      </w:r>
      <w:proofErr w:type="spell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</w:t>
      </w:r>
      <w:proofErr w:type="spellStart"/>
      <w:r w:rsidRPr="0050484D">
        <w:rPr>
          <w:rFonts w:ascii="Times New Roman" w:hAnsi="Times New Roman" w:cs="Times New Roman"/>
          <w:color w:val="333333"/>
          <w:sz w:val="24"/>
          <w:szCs w:val="24"/>
        </w:rPr>
        <w:t>Яранского</w:t>
      </w:r>
      <w:proofErr w:type="spell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района Кировской области по предоставлению земельных участков для строительства и целей не связанных со строительством (далее – комиссия).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Срок рассмотрения заявления на комиссии о возможности предоставления испрашиваемого земельного участка не входит в срок исполнения настоящей административной процедуры.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В случае выявления причин, установленных п.2.9. настоящего регламента, принимается решение об отказе в предоставлении земельного участка для индивидуального жилищного строительства.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Заявителю в течение 3 рабочих дней направляется решение об отказе в предоставлении земельного участка для индивидуального жилищного строительства.</w:t>
      </w:r>
    </w:p>
    <w:p w:rsidR="008E50E6" w:rsidRPr="0050484D" w:rsidRDefault="005338F1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3.1.5. Публикация сообщения </w:t>
      </w:r>
      <w:r w:rsidR="008E50E6"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на сайте муниципального образования </w:t>
      </w:r>
      <w:proofErr w:type="spellStart"/>
      <w:r w:rsidR="008E50E6" w:rsidRPr="0050484D">
        <w:rPr>
          <w:rFonts w:ascii="Times New Roman" w:hAnsi="Times New Roman" w:cs="Times New Roman"/>
          <w:color w:val="333333"/>
          <w:sz w:val="24"/>
          <w:szCs w:val="24"/>
        </w:rPr>
        <w:t>Яранского</w:t>
      </w:r>
      <w:proofErr w:type="spellEnd"/>
      <w:r w:rsidR="008E50E6"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района Кировской области о приеме заявлений по предоставлению в аренду (собственность) земельного участка для индивидуального жилищного строительства.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Юридическим фактом для начала исполнения административной процедуры является отсутствие оснований для отказа в предоставлении земельного участка для индивидуального жилищного строительства, установленных п.2.9. настоящего регламента.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Извещение о возможном предоставлении в аренду земельного участка для индивидуального жилищного строительства с указанием местоположения земельного участка и его площади публикуется в газете Отечество и на сайте муниципального образования </w:t>
      </w:r>
      <w:proofErr w:type="spellStart"/>
      <w:r w:rsidRPr="0050484D">
        <w:rPr>
          <w:rFonts w:ascii="Times New Roman" w:hAnsi="Times New Roman" w:cs="Times New Roman"/>
          <w:color w:val="333333"/>
          <w:sz w:val="24"/>
          <w:szCs w:val="24"/>
        </w:rPr>
        <w:t>Яранского</w:t>
      </w:r>
      <w:proofErr w:type="spell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района Кировской области.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Максимальный срок исполнения данной административной процедуры составляет 10 рабочих дней.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3.1.6. Результат предоставления муниципальной услуги по предоставлению земельного участка для индивидуального жилищного строительства.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Юридическим фактом для начала исполнения административной процедуры является завершение 30-ти дневного срока с момента публикации извещения о возможном предоставлении в аренду, собственность земельного участка для индивидуального жилищного строительства: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1) в случае наличия двух заявлений и более о предоставлении испрашиваемого земельного участка администрацией принимается решение о проведении торгов по предоставлению земельного участка для индивидуального жилищного строительства.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Заявителю муниципальной услуги в течение трех рабочих дней направляется решение о проведении торгов по предоставлению земельного участка для индивидуального жилищного строительства;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50484D">
        <w:rPr>
          <w:rFonts w:ascii="Times New Roman" w:hAnsi="Times New Roman" w:cs="Times New Roman"/>
          <w:color w:val="333333"/>
          <w:sz w:val="24"/>
          <w:szCs w:val="24"/>
        </w:rPr>
        <w:lastRenderedPageBreak/>
        <w:t>2) в случае отсутствия дополнительных заявлений о предоставлении земельного участка для индивидуального жилищного строительства заявителю муниципальной услуги в течение трех рабочих дней направляется решение о предоставлении в аренду земельного участка с приложением схемы расположения земельного участка и предложением о проведении кадастровых работ по формированию, постановке на государственный кадастровый учет земельного участка за свой счет.</w:t>
      </w:r>
      <w:proofErr w:type="gramEnd"/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Договор аренды земельного участка заключается в месячный срок со дня принятия Постановления администрацией </w:t>
      </w:r>
      <w:proofErr w:type="spellStart"/>
      <w:r w:rsidR="0050484D" w:rsidRPr="0050484D">
        <w:rPr>
          <w:rFonts w:ascii="Times New Roman" w:hAnsi="Times New Roman" w:cs="Times New Roman"/>
          <w:color w:val="333333"/>
          <w:sz w:val="24"/>
          <w:szCs w:val="24"/>
        </w:rPr>
        <w:t>Шкаланского</w:t>
      </w:r>
      <w:proofErr w:type="spell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и после предоставления заявителем кадастрового паспорта земельного участка. В случае уклонения заявителя от заключения договора аренды в течение более одного месяца, с момента издания решения, оно подлежит отмене.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4. Формы </w:t>
      </w:r>
      <w:proofErr w:type="gramStart"/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контроля за</w:t>
      </w:r>
      <w:proofErr w:type="gramEnd"/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исполнением административного регламента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4.1. Текущий </w:t>
      </w:r>
      <w:proofErr w:type="gramStart"/>
      <w:r w:rsidRPr="0050484D">
        <w:rPr>
          <w:rFonts w:ascii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оказанию муниципальной услуги, и принятием решений осуществляется ответственным лицом за предоставление муниципальной услуги специалистом отдела земельных отношений администрации.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4.2. Контроль осуществляется путем проведения плановых и внеплановых проверок, в том числе проверок по обращениям заявителей, соблюдения и исполнения специалистами положений настоящего регламента и правил в соответствии с действующим законодательством Российской Федерации.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В случае проведения внеплановой проверки по обращению заявителя, в течение 30 дней со дня регистрации письменного обращения, обратившемуся заявителю направляется информация о результатах проверки, проведенной по обращению.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 Акт утверждается начальником Управления имуществом.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4.3. Лица, предоставляющие муниципальную услугу, несут персональную ответственность за несоблюдение требований настоящего регламента при оказании муниципальной услуги.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4.4. По результатам проведенных проверок в случае выявления нарушения прав заявителей к виновным лицам применяются меры ответственности в порядке, установленном действующим законодательством.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муниципальных служащих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5.1. Заявитель имеет право обратиться с жалобой на решение, действие (бездействие) органа, предоставляющего муниципальную услугу, а также лиц, предоставляющих муниципальную услугу, устно или письменно на имя главы поселения. Заявитель вправе обратиться с жалобой лично или через почтовую связь.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5.2. Перечень оснований для отказа в удовлетворении жалобы либо приостановлении ее рассмотрения: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если в жалобе не указана фамилия гражданина, направившего обращение, и почтовый адрес, по которому должен быть направлен ответ;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если жалоба не поддается прочтению;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если в письменном обращении содержится вопрос, на который заявителю давался письменный ответ по существу в связи с ранее направляемым обращением, и при этом в обращении не приводятся новые доводы или обстоятельства.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5.3. Письменное обращение должно быть рассмотрено в течение 30 дней </w:t>
      </w:r>
      <w:proofErr w:type="gramStart"/>
      <w:r w:rsidRPr="0050484D">
        <w:rPr>
          <w:rFonts w:ascii="Times New Roman" w:hAnsi="Times New Roman" w:cs="Times New Roman"/>
          <w:color w:val="333333"/>
          <w:sz w:val="24"/>
          <w:szCs w:val="24"/>
        </w:rPr>
        <w:t>с даты</w:t>
      </w:r>
      <w:proofErr w:type="gram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его регистрации.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Если в результате рассмотрения жалоба признана обоснованной, принимается решение об удовлетворении требований заявителя и применении мер ответственности к лицам, допустившим нарушения в ходе предоставления муниципальной услуги на основании настоящего административного регламента, которые повлекли за собой жалобу заявителя. Заявителю направляется письменное сообщение о принятом решении и действиях, осуществлённых в соответствии с принятым решением.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Обращения граждан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 Если в ходе рассмотрения обращение признано необоснованным, гражданину направляется сообщение о результате рассмотрения обращения с указанием причин, почему оно признано необоснованным.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5.4. Результатом досудебного (внесудебного) обжалования является удовлетворение жалобы заявителя или отказ в удовлетворении жалобы в соответствии с пунктом 5.2. настоящего регламента.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8E50E6" w:rsidRPr="0050484D" w:rsidRDefault="008E50E6" w:rsidP="00815B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8E50E6" w:rsidRPr="0050484D" w:rsidRDefault="008E50E6" w:rsidP="00815BF5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Приложение №1</w:t>
      </w:r>
    </w:p>
    <w:p w:rsidR="008E50E6" w:rsidRPr="0050484D" w:rsidRDefault="0050484D" w:rsidP="00815B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</w:t>
      </w:r>
      <w:r w:rsidR="008E50E6" w:rsidRPr="0050484D">
        <w:rPr>
          <w:rFonts w:ascii="Times New Roman" w:hAnsi="Times New Roman" w:cs="Times New Roman"/>
          <w:color w:val="333333"/>
          <w:sz w:val="24"/>
          <w:szCs w:val="24"/>
        </w:rPr>
        <w:t>к административному регламенту</w:t>
      </w:r>
    </w:p>
    <w:p w:rsidR="008E50E6" w:rsidRPr="0050484D" w:rsidRDefault="0050484D" w:rsidP="00815B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</w:t>
      </w:r>
      <w:r w:rsidR="008E50E6" w:rsidRPr="0050484D">
        <w:rPr>
          <w:rFonts w:ascii="Times New Roman" w:hAnsi="Times New Roman" w:cs="Times New Roman"/>
          <w:color w:val="333333"/>
          <w:sz w:val="24"/>
          <w:szCs w:val="24"/>
        </w:rPr>
        <w:t>«Предоставление земельных участков,</w:t>
      </w:r>
    </w:p>
    <w:p w:rsidR="008E50E6" w:rsidRPr="0050484D" w:rsidRDefault="0050484D" w:rsidP="00815B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</w:t>
      </w:r>
      <w:r w:rsidR="008E50E6" w:rsidRPr="0050484D">
        <w:rPr>
          <w:rFonts w:ascii="Times New Roman" w:hAnsi="Times New Roman" w:cs="Times New Roman"/>
          <w:color w:val="333333"/>
          <w:sz w:val="24"/>
          <w:szCs w:val="24"/>
        </w:rPr>
        <w:t>находящихся в муниципальной</w:t>
      </w:r>
    </w:p>
    <w:p w:rsidR="008E50E6" w:rsidRPr="0050484D" w:rsidRDefault="0050484D" w:rsidP="00815B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</w:t>
      </w:r>
      <w:r w:rsidR="008E50E6"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собственности </w:t>
      </w:r>
      <w:proofErr w:type="gramStart"/>
      <w:r w:rsidR="008E50E6" w:rsidRPr="0050484D">
        <w:rPr>
          <w:rFonts w:ascii="Times New Roman" w:hAnsi="Times New Roman" w:cs="Times New Roman"/>
          <w:color w:val="333333"/>
          <w:sz w:val="24"/>
          <w:szCs w:val="24"/>
        </w:rPr>
        <w:t>индивидуального</w:t>
      </w:r>
      <w:proofErr w:type="gramEnd"/>
    </w:p>
    <w:p w:rsidR="008E50E6" w:rsidRPr="0050484D" w:rsidRDefault="0050484D" w:rsidP="00815B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</w:t>
      </w:r>
      <w:r w:rsidR="008E50E6"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жилищного строительства </w:t>
      </w:r>
      <w:proofErr w:type="gramStart"/>
      <w:r w:rsidR="008E50E6" w:rsidRPr="0050484D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gramEnd"/>
    </w:p>
    <w:p w:rsidR="0050484D" w:rsidRPr="0050484D" w:rsidRDefault="0050484D" w:rsidP="00815B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</w:t>
      </w:r>
      <w:r w:rsidR="008E50E6"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территории муниципального образования </w:t>
      </w:r>
    </w:p>
    <w:p w:rsidR="0050484D" w:rsidRPr="0050484D" w:rsidRDefault="0050484D" w:rsidP="00815B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</w:t>
      </w:r>
      <w:proofErr w:type="spellStart"/>
      <w:r w:rsidRPr="0050484D">
        <w:rPr>
          <w:rFonts w:ascii="Times New Roman" w:hAnsi="Times New Roman" w:cs="Times New Roman"/>
          <w:color w:val="333333"/>
          <w:sz w:val="24"/>
          <w:szCs w:val="24"/>
        </w:rPr>
        <w:t>Шкаланское</w:t>
      </w:r>
      <w:proofErr w:type="spellEnd"/>
      <w:r w:rsidR="008E50E6"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сельское поселение </w:t>
      </w:r>
    </w:p>
    <w:p w:rsidR="008E50E6" w:rsidRPr="0050484D" w:rsidRDefault="0050484D" w:rsidP="00815B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</w:t>
      </w:r>
      <w:proofErr w:type="spellStart"/>
      <w:r w:rsidR="008E50E6" w:rsidRPr="0050484D">
        <w:rPr>
          <w:rFonts w:ascii="Times New Roman" w:hAnsi="Times New Roman" w:cs="Times New Roman"/>
          <w:color w:val="333333"/>
          <w:sz w:val="24"/>
          <w:szCs w:val="24"/>
        </w:rPr>
        <w:t>Яранского</w:t>
      </w:r>
      <w:proofErr w:type="spellEnd"/>
      <w:r w:rsidR="008E50E6"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района Кировской области</w:t>
      </w:r>
    </w:p>
    <w:p w:rsidR="008E50E6" w:rsidRPr="0050484D" w:rsidRDefault="008E50E6" w:rsidP="00815B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1003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88"/>
        <w:gridCol w:w="6147"/>
      </w:tblGrid>
      <w:tr w:rsidR="008E50E6" w:rsidRPr="0050484D" w:rsidTr="008E50E6">
        <w:trPr>
          <w:tblCellSpacing w:w="0" w:type="dxa"/>
        </w:trPr>
        <w:tc>
          <w:tcPr>
            <w:tcW w:w="3885" w:type="dxa"/>
            <w:hideMark/>
          </w:tcPr>
          <w:p w:rsidR="008E50E6" w:rsidRPr="0050484D" w:rsidRDefault="008E50E6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8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43" w:type="dxa"/>
            <w:hideMark/>
          </w:tcPr>
          <w:p w:rsidR="008E50E6" w:rsidRPr="0050484D" w:rsidRDefault="008E50E6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84D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proofErr w:type="spellStart"/>
            <w:r w:rsidR="0050484D" w:rsidRPr="0050484D">
              <w:rPr>
                <w:rFonts w:ascii="Times New Roman" w:hAnsi="Times New Roman" w:cs="Times New Roman"/>
                <w:sz w:val="24"/>
                <w:szCs w:val="24"/>
              </w:rPr>
              <w:t>Шкаланского</w:t>
            </w:r>
            <w:proofErr w:type="spellEnd"/>
            <w:r w:rsidRPr="005048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0484D">
              <w:rPr>
                <w:rFonts w:ascii="Times New Roman" w:hAnsi="Times New Roman" w:cs="Times New Roman"/>
                <w:sz w:val="24"/>
                <w:szCs w:val="24"/>
              </w:rPr>
              <w:t>Яранского</w:t>
            </w:r>
            <w:proofErr w:type="spellEnd"/>
            <w:r w:rsidRPr="0050484D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</w:t>
            </w:r>
            <w:r w:rsidR="0050484D" w:rsidRPr="0050484D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</w:p>
          <w:p w:rsidR="008E50E6" w:rsidRPr="0050484D" w:rsidRDefault="008E50E6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84D">
              <w:rPr>
                <w:rFonts w:ascii="Times New Roman" w:hAnsi="Times New Roman" w:cs="Times New Roman"/>
                <w:sz w:val="24"/>
                <w:szCs w:val="24"/>
              </w:rPr>
              <w:t>от_______________</w:t>
            </w:r>
            <w:r w:rsidR="007017BA" w:rsidRPr="0050484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E50E6" w:rsidRPr="0050484D" w:rsidRDefault="008E50E6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8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8E50E6" w:rsidRPr="0050484D" w:rsidRDefault="008E50E6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84D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 w:rsidRPr="0050484D">
              <w:rPr>
                <w:rFonts w:ascii="Times New Roman" w:hAnsi="Times New Roman" w:cs="Times New Roman"/>
                <w:sz w:val="24"/>
                <w:szCs w:val="24"/>
              </w:rPr>
              <w:t xml:space="preserve"> (ой) по адресу: ________________</w:t>
            </w:r>
            <w:r w:rsidR="007017BA" w:rsidRPr="0050484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504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50E6" w:rsidRPr="0050484D" w:rsidRDefault="008E50E6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84D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50484D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50484D">
              <w:rPr>
                <w:rFonts w:ascii="Times New Roman" w:hAnsi="Times New Roman" w:cs="Times New Roman"/>
                <w:sz w:val="24"/>
                <w:szCs w:val="24"/>
              </w:rPr>
              <w:t>ей) по адресу:</w:t>
            </w:r>
          </w:p>
          <w:p w:rsidR="008E50E6" w:rsidRPr="0050484D" w:rsidRDefault="008E50E6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84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7017BA" w:rsidRPr="0050484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504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50E6" w:rsidRPr="0050484D" w:rsidRDefault="008E50E6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84D">
              <w:rPr>
                <w:rFonts w:ascii="Times New Roman" w:hAnsi="Times New Roman" w:cs="Times New Roman"/>
                <w:sz w:val="24"/>
                <w:szCs w:val="24"/>
              </w:rPr>
              <w:t>паспорт ________________</w:t>
            </w:r>
            <w:r w:rsidR="007017BA" w:rsidRPr="0050484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504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50E6" w:rsidRPr="0050484D" w:rsidRDefault="008E50E6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84D">
              <w:rPr>
                <w:rFonts w:ascii="Times New Roman" w:hAnsi="Times New Roman" w:cs="Times New Roman"/>
                <w:sz w:val="24"/>
                <w:szCs w:val="24"/>
              </w:rPr>
              <w:t>выдан «_____»________</w:t>
            </w:r>
            <w:r w:rsidR="007017BA" w:rsidRPr="0050484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8E50E6" w:rsidRPr="0050484D" w:rsidRDefault="008E50E6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84D">
              <w:rPr>
                <w:rFonts w:ascii="Times New Roman" w:hAnsi="Times New Roman" w:cs="Times New Roman"/>
                <w:sz w:val="24"/>
                <w:szCs w:val="24"/>
              </w:rPr>
              <w:t>кем ________________</w:t>
            </w:r>
            <w:r w:rsidR="007017BA" w:rsidRPr="0050484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8E50E6" w:rsidRPr="0050484D" w:rsidRDefault="008E50E6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84D">
              <w:rPr>
                <w:rFonts w:ascii="Times New Roman" w:hAnsi="Times New Roman" w:cs="Times New Roman"/>
                <w:sz w:val="24"/>
                <w:szCs w:val="24"/>
              </w:rPr>
              <w:t>ИНН____________________________</w:t>
            </w:r>
            <w:r w:rsidR="007017BA" w:rsidRPr="0050484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E50E6" w:rsidRPr="0050484D" w:rsidRDefault="008E50E6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84D">
              <w:rPr>
                <w:rFonts w:ascii="Times New Roman" w:hAnsi="Times New Roman" w:cs="Times New Roman"/>
                <w:sz w:val="24"/>
                <w:szCs w:val="24"/>
              </w:rPr>
              <w:t>Телефон: дом</w:t>
            </w:r>
            <w:proofErr w:type="gramStart"/>
            <w:r w:rsidRPr="00504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484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_________________, </w:t>
            </w:r>
            <w:proofErr w:type="gramStart"/>
            <w:r w:rsidRPr="005048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0484D">
              <w:rPr>
                <w:rFonts w:ascii="Times New Roman" w:hAnsi="Times New Roman" w:cs="Times New Roman"/>
                <w:sz w:val="24"/>
                <w:szCs w:val="24"/>
              </w:rPr>
              <w:t>аб.____________________,</w:t>
            </w:r>
          </w:p>
          <w:p w:rsidR="008E50E6" w:rsidRPr="0050484D" w:rsidRDefault="008E50E6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84D">
              <w:rPr>
                <w:rFonts w:ascii="Times New Roman" w:hAnsi="Times New Roman" w:cs="Times New Roman"/>
                <w:sz w:val="24"/>
                <w:szCs w:val="24"/>
              </w:rPr>
              <w:t>сотовый ______________________________________</w:t>
            </w:r>
          </w:p>
        </w:tc>
      </w:tr>
    </w:tbl>
    <w:p w:rsidR="008E50E6" w:rsidRPr="0050484D" w:rsidRDefault="008E50E6" w:rsidP="00815BF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8E50E6" w:rsidRPr="0050484D" w:rsidRDefault="008E50E6" w:rsidP="00815BF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50484D">
        <w:rPr>
          <w:rFonts w:ascii="Times New Roman" w:hAnsi="Times New Roman" w:cs="Times New Roman"/>
          <w:color w:val="333333"/>
          <w:sz w:val="24"/>
          <w:szCs w:val="24"/>
        </w:rPr>
        <w:t>З</w:t>
      </w:r>
      <w:proofErr w:type="gram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А Я В Л Е Н И Е</w:t>
      </w:r>
    </w:p>
    <w:p w:rsidR="008E50E6" w:rsidRPr="0050484D" w:rsidRDefault="008E50E6" w:rsidP="00815B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Прошу предоставить в аренду земельный участок площадью ________ </w:t>
      </w:r>
      <w:proofErr w:type="spellStart"/>
      <w:r w:rsidRPr="0050484D">
        <w:rPr>
          <w:rFonts w:ascii="Times New Roman" w:hAnsi="Times New Roman" w:cs="Times New Roman"/>
          <w:color w:val="333333"/>
          <w:sz w:val="24"/>
          <w:szCs w:val="24"/>
        </w:rPr>
        <w:t>кв</w:t>
      </w:r>
      <w:proofErr w:type="gramStart"/>
      <w:r w:rsidRPr="0050484D">
        <w:rPr>
          <w:rFonts w:ascii="Times New Roman" w:hAnsi="Times New Roman" w:cs="Times New Roman"/>
          <w:color w:val="333333"/>
          <w:sz w:val="24"/>
          <w:szCs w:val="24"/>
        </w:rPr>
        <w:t>.м</w:t>
      </w:r>
      <w:proofErr w:type="spellEnd"/>
      <w:proofErr w:type="gramEnd"/>
      <w:r w:rsidRPr="0050484D">
        <w:rPr>
          <w:rFonts w:ascii="Times New Roman" w:hAnsi="Times New Roman" w:cs="Times New Roman"/>
          <w:color w:val="333333"/>
          <w:sz w:val="24"/>
          <w:szCs w:val="24"/>
        </w:rPr>
        <w:t>, с кадастровым номером _________________________, расположенный по адресу: ____________________________________________ для индивидуального жилищного строительства.</w:t>
      </w:r>
    </w:p>
    <w:p w:rsidR="008E50E6" w:rsidRPr="0050484D" w:rsidRDefault="008E50E6" w:rsidP="00815B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8E50E6" w:rsidRPr="0050484D" w:rsidRDefault="008E50E6" w:rsidP="00815B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«______»________________ 20____ г. _________________</w:t>
      </w:r>
    </w:p>
    <w:p w:rsidR="008E50E6" w:rsidRPr="0050484D" w:rsidRDefault="008E50E6" w:rsidP="00815B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lastRenderedPageBreak/>
        <w:t> </w:t>
      </w:r>
    </w:p>
    <w:p w:rsidR="008E50E6" w:rsidRPr="0050484D" w:rsidRDefault="008E50E6" w:rsidP="00815B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8E50E6" w:rsidRPr="0050484D" w:rsidRDefault="008E50E6" w:rsidP="00815B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8E50E6" w:rsidRPr="0050484D" w:rsidRDefault="008E50E6" w:rsidP="00815B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15BF5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15BF5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15BF5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15BF5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8E50E6" w:rsidRPr="0050484D" w:rsidRDefault="008E50E6" w:rsidP="00815BF5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Приложение №2</w:t>
      </w:r>
    </w:p>
    <w:p w:rsidR="008E50E6" w:rsidRPr="0050484D" w:rsidRDefault="008E50E6" w:rsidP="00815B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к административному регламенту «Предоставление  земельных участков, находящихся в </w:t>
      </w:r>
      <w:proofErr w:type="gramStart"/>
      <w:r w:rsidRPr="0050484D">
        <w:rPr>
          <w:rFonts w:ascii="Times New Roman" w:hAnsi="Times New Roman" w:cs="Times New Roman"/>
          <w:color w:val="333333"/>
          <w:sz w:val="24"/>
          <w:szCs w:val="24"/>
        </w:rPr>
        <w:t>муниципальной</w:t>
      </w:r>
      <w:proofErr w:type="gramEnd"/>
    </w:p>
    <w:p w:rsidR="008E50E6" w:rsidRPr="0050484D" w:rsidRDefault="008E50E6" w:rsidP="00815B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собственности для индивидуального жилищного строительства на  территории муниципального образования </w:t>
      </w:r>
      <w:proofErr w:type="spellStart"/>
      <w:r w:rsidR="0050484D" w:rsidRPr="0050484D">
        <w:rPr>
          <w:rFonts w:ascii="Times New Roman" w:hAnsi="Times New Roman" w:cs="Times New Roman"/>
          <w:color w:val="333333"/>
          <w:sz w:val="24"/>
          <w:szCs w:val="24"/>
        </w:rPr>
        <w:t>Шкаланское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>сельское</w:t>
      </w:r>
      <w:proofErr w:type="spell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поселение </w:t>
      </w:r>
      <w:proofErr w:type="spellStart"/>
      <w:r w:rsidRPr="0050484D">
        <w:rPr>
          <w:rFonts w:ascii="Times New Roman" w:hAnsi="Times New Roman" w:cs="Times New Roman"/>
          <w:color w:val="333333"/>
          <w:sz w:val="24"/>
          <w:szCs w:val="24"/>
        </w:rPr>
        <w:t>Яранского</w:t>
      </w:r>
      <w:proofErr w:type="spell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района Кировской области»</w:t>
      </w:r>
    </w:p>
    <w:p w:rsidR="008E50E6" w:rsidRPr="0050484D" w:rsidRDefault="008E50E6" w:rsidP="00815BF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  </w:t>
      </w:r>
    </w:p>
    <w:p w:rsidR="008E50E6" w:rsidRPr="0050484D" w:rsidRDefault="008E50E6" w:rsidP="00815B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E50E6" w:rsidRPr="0050484D" w:rsidRDefault="008E50E6" w:rsidP="00815B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E50E6" w:rsidRPr="0050484D" w:rsidRDefault="008E50E6" w:rsidP="00815B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7017BA" w:rsidRPr="0050484D" w:rsidRDefault="007017BA" w:rsidP="00815BF5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Блок-схема последовательности действий предоставления муниципальной услуги</w:t>
      </w: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Обращение заявителя о предоставлении муниципальной услуги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Прием и регистрация заявления с представленными документами</w:t>
      </w: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Документы соответствуют установленным требованиям</w:t>
      </w: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Документы не соответствуют установленным требованиям</w:t>
      </w: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Рассмотрение заявления на комиссии</w:t>
      </w: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Направление заявителю письма об отказе в предоставлении муниципальной услуги</w:t>
      </w: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Решение комиссии о возможном предоставлении земельного участка</w:t>
      </w: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 случае поступления дополнительных заявлений заявителю направляется письмо о проведении торгов по предоставлению земельного участка</w:t>
      </w: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Публикация сообщения о возможном предоставлении земельного участка</w:t>
      </w: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При отсутствии дополнительных заявлений заявителю направляется письмо о проведении за его счет кадастровых работ по формированию земельного участка</w:t>
      </w: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После предоставления заявителем кадастрового паспорта земельного участка - оформление прав на земельный участок</w:t>
      </w:r>
    </w:p>
    <w:p w:rsidR="008E50E6" w:rsidRPr="0050484D" w:rsidRDefault="008E50E6" w:rsidP="008E50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8E50E6" w:rsidRPr="0050484D" w:rsidRDefault="008E50E6" w:rsidP="008E50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7017BA" w:rsidRPr="0050484D" w:rsidRDefault="008E50E6" w:rsidP="00815B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815BF5" w:rsidRPr="0050484D" w:rsidRDefault="00815BF5" w:rsidP="00815B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815BF5" w:rsidRPr="0050484D" w:rsidRDefault="00815BF5" w:rsidP="00815B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815BF5" w:rsidRPr="0050484D" w:rsidRDefault="00815BF5" w:rsidP="00815B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8E50E6" w:rsidRPr="0050484D" w:rsidRDefault="008E50E6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Приложение №3</w:t>
      </w:r>
    </w:p>
    <w:p w:rsidR="008E50E6" w:rsidRPr="0050484D" w:rsidRDefault="008E50E6" w:rsidP="008E50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к административному регламенту «Предоставление земельных участков, находящихся в муниципальной</w:t>
      </w:r>
      <w:r w:rsidR="007017BA"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>собственности индивидуального жилищного строительства территории муниципального образования</w:t>
      </w:r>
      <w:r w:rsidR="007017BA"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50484D" w:rsidRPr="0050484D">
        <w:rPr>
          <w:rFonts w:ascii="Times New Roman" w:hAnsi="Times New Roman" w:cs="Times New Roman"/>
          <w:color w:val="333333"/>
          <w:sz w:val="24"/>
          <w:szCs w:val="24"/>
        </w:rPr>
        <w:t>Шкаланское</w:t>
      </w:r>
      <w:proofErr w:type="spell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сельское поселение</w:t>
      </w:r>
      <w:r w:rsidR="007017BA"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484D">
        <w:rPr>
          <w:rFonts w:ascii="Times New Roman" w:hAnsi="Times New Roman" w:cs="Times New Roman"/>
          <w:color w:val="333333"/>
          <w:sz w:val="24"/>
          <w:szCs w:val="24"/>
        </w:rPr>
        <w:t>Яранского</w:t>
      </w:r>
      <w:proofErr w:type="spell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района Кировской области»</w:t>
      </w: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b/>
          <w:color w:val="333333"/>
          <w:sz w:val="24"/>
          <w:szCs w:val="24"/>
        </w:rPr>
        <w:t>С О Г Л А С И Е</w:t>
      </w:r>
    </w:p>
    <w:p w:rsidR="008E50E6" w:rsidRPr="0050484D" w:rsidRDefault="008E50E6" w:rsidP="008E50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8E50E6" w:rsidRPr="0050484D" w:rsidRDefault="008E50E6" w:rsidP="008E50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на обработку персональных данных в соответствии с п. 3 ч.1 ст.3 Федерального закона "О персональных данных" от 27.07.2006 152-ФЗ,</w:t>
      </w:r>
    </w:p>
    <w:p w:rsidR="008E50E6" w:rsidRPr="0050484D" w:rsidRDefault="008E50E6" w:rsidP="008E50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8E50E6" w:rsidRPr="0050484D" w:rsidRDefault="008E50E6" w:rsidP="008E50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_____________________________________________________________________________,</w:t>
      </w:r>
    </w:p>
    <w:p w:rsidR="008E50E6" w:rsidRPr="0050484D" w:rsidRDefault="008E50E6" w:rsidP="008E50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Ф.И.О. заявителя</w:t>
      </w:r>
    </w:p>
    <w:p w:rsidR="008E50E6" w:rsidRPr="0050484D" w:rsidRDefault="008E50E6" w:rsidP="008E50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адрес субъекта персональных данных______________________________________</w:t>
      </w:r>
      <w:r w:rsidR="007017BA" w:rsidRPr="0050484D">
        <w:rPr>
          <w:rFonts w:ascii="Times New Roman" w:hAnsi="Times New Roman" w:cs="Times New Roman"/>
          <w:color w:val="333333"/>
          <w:sz w:val="24"/>
          <w:szCs w:val="24"/>
        </w:rPr>
        <w:t>______________________</w:t>
      </w:r>
    </w:p>
    <w:p w:rsidR="008E50E6" w:rsidRPr="0050484D" w:rsidRDefault="008E50E6" w:rsidP="008E50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</w:t>
      </w:r>
      <w:r w:rsidR="007017BA" w:rsidRPr="0050484D">
        <w:rPr>
          <w:rFonts w:ascii="Times New Roman" w:hAnsi="Times New Roman" w:cs="Times New Roman"/>
          <w:color w:val="333333"/>
          <w:sz w:val="24"/>
          <w:szCs w:val="24"/>
        </w:rPr>
        <w:t>____________________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>,</w:t>
      </w:r>
    </w:p>
    <w:p w:rsidR="008E50E6" w:rsidRPr="0050484D" w:rsidRDefault="008E50E6" w:rsidP="008E50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8E50E6" w:rsidRPr="0050484D" w:rsidRDefault="008E50E6" w:rsidP="008E50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паспорт_____________________________выдан_________________________________________________________________________________</w:t>
      </w:r>
      <w:r w:rsidR="007017BA" w:rsidRPr="0050484D">
        <w:rPr>
          <w:rFonts w:ascii="Times New Roman" w:hAnsi="Times New Roman" w:cs="Times New Roman"/>
          <w:color w:val="333333"/>
          <w:sz w:val="24"/>
          <w:szCs w:val="24"/>
        </w:rPr>
        <w:t>__________</w:t>
      </w:r>
    </w:p>
    <w:p w:rsidR="008E50E6" w:rsidRPr="0050484D" w:rsidRDefault="008E50E6" w:rsidP="008E50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(номер, серия) (дата, выдавший орган)</w:t>
      </w:r>
    </w:p>
    <w:p w:rsidR="008E50E6" w:rsidRPr="0050484D" w:rsidRDefault="008E50E6" w:rsidP="008E50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</w:t>
      </w:r>
      <w:r w:rsidR="007017BA" w:rsidRPr="0050484D">
        <w:rPr>
          <w:rFonts w:ascii="Times New Roman" w:hAnsi="Times New Roman" w:cs="Times New Roman"/>
          <w:color w:val="333333"/>
          <w:sz w:val="24"/>
          <w:szCs w:val="24"/>
        </w:rPr>
        <w:t>____________________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>,</w:t>
      </w:r>
    </w:p>
    <w:p w:rsidR="008E50E6" w:rsidRPr="0050484D" w:rsidRDefault="008E50E6" w:rsidP="008E50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даю согласие администрации </w:t>
      </w:r>
      <w:proofErr w:type="spellStart"/>
      <w:r w:rsidR="0050484D" w:rsidRPr="0050484D">
        <w:rPr>
          <w:rFonts w:ascii="Times New Roman" w:hAnsi="Times New Roman" w:cs="Times New Roman"/>
          <w:color w:val="333333"/>
          <w:sz w:val="24"/>
          <w:szCs w:val="24"/>
        </w:rPr>
        <w:t>Шкаланского</w:t>
      </w:r>
      <w:proofErr w:type="spell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</w:t>
      </w:r>
      <w:proofErr w:type="spellStart"/>
      <w:r w:rsidRPr="0050484D">
        <w:rPr>
          <w:rFonts w:ascii="Times New Roman" w:hAnsi="Times New Roman" w:cs="Times New Roman"/>
          <w:color w:val="333333"/>
          <w:sz w:val="24"/>
          <w:szCs w:val="24"/>
        </w:rPr>
        <w:t>Яранского</w:t>
      </w:r>
      <w:proofErr w:type="spell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района К</w:t>
      </w:r>
      <w:r w:rsidR="0050484D" w:rsidRPr="0050484D">
        <w:rPr>
          <w:rFonts w:ascii="Times New Roman" w:hAnsi="Times New Roman" w:cs="Times New Roman"/>
          <w:color w:val="333333"/>
          <w:sz w:val="24"/>
          <w:szCs w:val="24"/>
        </w:rPr>
        <w:t>ировской области,  адрес: 612226</w:t>
      </w:r>
      <w:r w:rsidR="007017BA" w:rsidRPr="0050484D">
        <w:rPr>
          <w:rFonts w:ascii="Times New Roman" w:hAnsi="Times New Roman" w:cs="Times New Roman"/>
          <w:color w:val="333333"/>
          <w:sz w:val="24"/>
          <w:szCs w:val="24"/>
        </w:rPr>
        <w:t>, Кировская область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7017BA"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50484D" w:rsidRPr="0050484D">
        <w:rPr>
          <w:rFonts w:ascii="Times New Roman" w:hAnsi="Times New Roman" w:cs="Times New Roman"/>
          <w:color w:val="333333"/>
          <w:sz w:val="24"/>
          <w:szCs w:val="24"/>
        </w:rPr>
        <w:t>Яранский</w:t>
      </w:r>
      <w:proofErr w:type="spellEnd"/>
      <w:r w:rsidR="0050484D"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район, </w:t>
      </w:r>
      <w:proofErr w:type="spellStart"/>
      <w:r w:rsidR="0050484D" w:rsidRPr="0050484D">
        <w:rPr>
          <w:rFonts w:ascii="Times New Roman" w:hAnsi="Times New Roman" w:cs="Times New Roman"/>
          <w:color w:val="333333"/>
          <w:sz w:val="24"/>
          <w:szCs w:val="24"/>
        </w:rPr>
        <w:t>д</w:t>
      </w:r>
      <w:proofErr w:type="gramStart"/>
      <w:r w:rsidR="0050484D" w:rsidRPr="0050484D">
        <w:rPr>
          <w:rFonts w:ascii="Times New Roman" w:hAnsi="Times New Roman" w:cs="Times New Roman"/>
          <w:color w:val="333333"/>
          <w:sz w:val="24"/>
          <w:szCs w:val="24"/>
        </w:rPr>
        <w:t>.Ш</w:t>
      </w:r>
      <w:proofErr w:type="gramEnd"/>
      <w:r w:rsidR="0050484D" w:rsidRPr="0050484D">
        <w:rPr>
          <w:rFonts w:ascii="Times New Roman" w:hAnsi="Times New Roman" w:cs="Times New Roman"/>
          <w:color w:val="333333"/>
          <w:sz w:val="24"/>
          <w:szCs w:val="24"/>
        </w:rPr>
        <w:t>каланка</w:t>
      </w:r>
      <w:proofErr w:type="spellEnd"/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, ул. </w:t>
      </w:r>
      <w:r w:rsidR="0050484D" w:rsidRPr="0050484D">
        <w:rPr>
          <w:rFonts w:ascii="Times New Roman" w:hAnsi="Times New Roman" w:cs="Times New Roman"/>
          <w:color w:val="333333"/>
          <w:sz w:val="24"/>
          <w:szCs w:val="24"/>
        </w:rPr>
        <w:t>Советская, д.10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>,  на обработку моих персональных данных в целях предоставления муниципальной услуги по предоставлению земельного участка для индивидуального жилищного строительства, использовать все перечисленные данные при оформлении договора аренды земельного участка.</w:t>
      </w:r>
    </w:p>
    <w:p w:rsidR="008E50E6" w:rsidRPr="0050484D" w:rsidRDefault="008E50E6" w:rsidP="008E50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На автоматическую, а также без использования средств автоматизации обработку моих персональных данных, а именно: совершение действий, содержащихся в данном заявлении, в целях обеспечения гражданского, земельного и т.д. законодательства.</w:t>
      </w:r>
    </w:p>
    <w:p w:rsidR="008E50E6" w:rsidRPr="0050484D" w:rsidRDefault="008E50E6" w:rsidP="008E50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8E50E6" w:rsidRPr="0050484D" w:rsidRDefault="008E50E6" w:rsidP="008E50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Настоящее согласие может быть отозвано мной в письменной форме путем направления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8E50E6" w:rsidRPr="0050484D" w:rsidRDefault="008E50E6" w:rsidP="008E50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Настоящее согласие на обработку и использование персональных данных, предусмотренное статьей 9 Федерального закона от 27.07.2006 №152-ФЗ «О персональных данных», распространяется только на заявителей - физических лиц.</w:t>
      </w:r>
    </w:p>
    <w:p w:rsidR="008E50E6" w:rsidRPr="0050484D" w:rsidRDefault="008E50E6" w:rsidP="008E50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A10D2D" w:rsidRPr="0050484D" w:rsidRDefault="008E50E6" w:rsidP="007017B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 "___"______________ 20____ г. _______________ __________________________(подпись) (фамилия, инициалы)</w:t>
      </w:r>
      <w:r w:rsidRPr="0050484D">
        <w:rPr>
          <w:color w:val="333333"/>
          <w:sz w:val="24"/>
          <w:szCs w:val="24"/>
        </w:rPr>
        <w:t> </w:t>
      </w:r>
    </w:p>
    <w:sectPr w:rsidR="00A10D2D" w:rsidRPr="0050484D" w:rsidSect="00AD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E5E" w:rsidRDefault="00BD5E5E" w:rsidP="003A5EBE">
      <w:pPr>
        <w:spacing w:after="0" w:line="240" w:lineRule="auto"/>
      </w:pPr>
      <w:r>
        <w:separator/>
      </w:r>
    </w:p>
  </w:endnote>
  <w:endnote w:type="continuationSeparator" w:id="0">
    <w:p w:rsidR="00BD5E5E" w:rsidRDefault="00BD5E5E" w:rsidP="003A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E5E" w:rsidRDefault="00BD5E5E" w:rsidP="003A5EBE">
      <w:pPr>
        <w:spacing w:after="0" w:line="240" w:lineRule="auto"/>
      </w:pPr>
      <w:r>
        <w:separator/>
      </w:r>
    </w:p>
  </w:footnote>
  <w:footnote w:type="continuationSeparator" w:id="0">
    <w:p w:rsidR="00BD5E5E" w:rsidRDefault="00BD5E5E" w:rsidP="003A5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E6"/>
    <w:rsid w:val="00007486"/>
    <w:rsid w:val="00014535"/>
    <w:rsid w:val="000452C1"/>
    <w:rsid w:val="0006112D"/>
    <w:rsid w:val="000D6078"/>
    <w:rsid w:val="002154F9"/>
    <w:rsid w:val="00245058"/>
    <w:rsid w:val="003A5EBE"/>
    <w:rsid w:val="00405D86"/>
    <w:rsid w:val="0043497D"/>
    <w:rsid w:val="0050484D"/>
    <w:rsid w:val="005338F1"/>
    <w:rsid w:val="00566255"/>
    <w:rsid w:val="00591FD8"/>
    <w:rsid w:val="006B3B1E"/>
    <w:rsid w:val="007017BA"/>
    <w:rsid w:val="007B79A6"/>
    <w:rsid w:val="007F2074"/>
    <w:rsid w:val="00815BF5"/>
    <w:rsid w:val="008A363E"/>
    <w:rsid w:val="008E50E6"/>
    <w:rsid w:val="00927D61"/>
    <w:rsid w:val="009E1B15"/>
    <w:rsid w:val="00A10D2D"/>
    <w:rsid w:val="00A36BC7"/>
    <w:rsid w:val="00A43D43"/>
    <w:rsid w:val="00AD02ED"/>
    <w:rsid w:val="00B218BF"/>
    <w:rsid w:val="00B87B66"/>
    <w:rsid w:val="00B90241"/>
    <w:rsid w:val="00BD5E5E"/>
    <w:rsid w:val="00CE269B"/>
    <w:rsid w:val="00D04DE0"/>
    <w:rsid w:val="00E14D3E"/>
    <w:rsid w:val="00E63BC5"/>
    <w:rsid w:val="00E87B50"/>
    <w:rsid w:val="00F04E07"/>
    <w:rsid w:val="00F0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0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A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5EBE"/>
  </w:style>
  <w:style w:type="paragraph" w:styleId="a7">
    <w:name w:val="footer"/>
    <w:basedOn w:val="a"/>
    <w:link w:val="a8"/>
    <w:uiPriority w:val="99"/>
    <w:semiHidden/>
    <w:unhideWhenUsed/>
    <w:rsid w:val="003A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5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0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A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5EBE"/>
  </w:style>
  <w:style w:type="paragraph" w:styleId="a7">
    <w:name w:val="footer"/>
    <w:basedOn w:val="a"/>
    <w:link w:val="a8"/>
    <w:uiPriority w:val="99"/>
    <w:semiHidden/>
    <w:unhideWhenUsed/>
    <w:rsid w:val="003A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5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F20066F62DCE39F71B5AAF7C1D80786E1B4B535238DD0815A3DF4ED5y203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rpos09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5883</Words>
  <Characters>33534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cp:lastPrinted>2015-07-07T08:31:00Z</cp:lastPrinted>
  <dcterms:created xsi:type="dcterms:W3CDTF">2016-11-24T19:08:00Z</dcterms:created>
  <dcterms:modified xsi:type="dcterms:W3CDTF">2016-11-24T19:08:00Z</dcterms:modified>
</cp:coreProperties>
</file>