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24" w:rsidRPr="00D10D61" w:rsidRDefault="00541824" w:rsidP="005418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0D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7704" w:rsidRPr="00D10D61">
        <w:rPr>
          <w:rFonts w:ascii="Times New Roman" w:hAnsi="Times New Roman" w:cs="Times New Roman"/>
          <w:sz w:val="28"/>
          <w:szCs w:val="28"/>
        </w:rPr>
        <w:t xml:space="preserve"> </w:t>
      </w:r>
      <w:r w:rsidR="00D10D61" w:rsidRPr="00D10D61">
        <w:rPr>
          <w:rFonts w:ascii="Times New Roman" w:hAnsi="Times New Roman" w:cs="Times New Roman"/>
          <w:color w:val="000000" w:themeColor="text1"/>
          <w:sz w:val="28"/>
          <w:szCs w:val="28"/>
        </w:rPr>
        <w:t>ШКАЛАНСКОГО</w:t>
      </w:r>
      <w:proofErr w:type="gramEnd"/>
      <w:r w:rsidR="00567704" w:rsidRPr="00D1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0D6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7704" w:rsidRPr="00D10D61">
        <w:rPr>
          <w:rFonts w:ascii="Times New Roman" w:hAnsi="Times New Roman" w:cs="Times New Roman"/>
          <w:sz w:val="28"/>
          <w:szCs w:val="28"/>
        </w:rPr>
        <w:t xml:space="preserve"> </w:t>
      </w:r>
      <w:r w:rsidRPr="00D10D61">
        <w:rPr>
          <w:rFonts w:ascii="Times New Roman" w:hAnsi="Times New Roman" w:cs="Times New Roman"/>
          <w:sz w:val="28"/>
          <w:szCs w:val="28"/>
        </w:rPr>
        <w:t>ПОСЕЛЕНИЯ</w:t>
      </w:r>
    </w:p>
    <w:p w:rsidR="00541824" w:rsidRPr="00D10D61" w:rsidRDefault="00541824" w:rsidP="00541824">
      <w:pPr>
        <w:tabs>
          <w:tab w:val="left" w:pos="540"/>
        </w:tabs>
        <w:spacing w:after="0" w:line="240" w:lineRule="auto"/>
        <w:ind w:left="1620"/>
        <w:jc w:val="center"/>
        <w:rPr>
          <w:rFonts w:ascii="Times New Roman" w:hAnsi="Times New Roman" w:cs="Times New Roman"/>
          <w:sz w:val="28"/>
          <w:szCs w:val="28"/>
        </w:rPr>
      </w:pPr>
    </w:p>
    <w:p w:rsidR="00541824" w:rsidRPr="00D10D61" w:rsidRDefault="00541824" w:rsidP="00541824">
      <w:pPr>
        <w:pStyle w:val="3"/>
        <w:rPr>
          <w:b w:val="0"/>
          <w:sz w:val="28"/>
          <w:szCs w:val="28"/>
        </w:rPr>
      </w:pPr>
      <w:r w:rsidRPr="00D10D61">
        <w:rPr>
          <w:b w:val="0"/>
          <w:sz w:val="28"/>
          <w:szCs w:val="28"/>
        </w:rPr>
        <w:t xml:space="preserve">                         </w:t>
      </w:r>
      <w:proofErr w:type="gramStart"/>
      <w:r w:rsidRPr="00D10D61">
        <w:rPr>
          <w:b w:val="0"/>
          <w:sz w:val="28"/>
          <w:szCs w:val="28"/>
        </w:rPr>
        <w:t>ЯРАНСКОГО</w:t>
      </w:r>
      <w:r w:rsidR="00567704" w:rsidRPr="00D10D61">
        <w:rPr>
          <w:b w:val="0"/>
          <w:sz w:val="28"/>
          <w:szCs w:val="28"/>
        </w:rPr>
        <w:t xml:space="preserve"> </w:t>
      </w:r>
      <w:r w:rsidRPr="00D10D61">
        <w:rPr>
          <w:b w:val="0"/>
          <w:sz w:val="28"/>
          <w:szCs w:val="28"/>
        </w:rPr>
        <w:t xml:space="preserve"> РАЙОНА</w:t>
      </w:r>
      <w:proofErr w:type="gramEnd"/>
      <w:r w:rsidRPr="00D10D61">
        <w:rPr>
          <w:b w:val="0"/>
          <w:sz w:val="28"/>
          <w:szCs w:val="28"/>
        </w:rPr>
        <w:t xml:space="preserve"> </w:t>
      </w:r>
      <w:r w:rsidR="00567704" w:rsidRPr="00D10D61">
        <w:rPr>
          <w:b w:val="0"/>
          <w:sz w:val="28"/>
          <w:szCs w:val="28"/>
        </w:rPr>
        <w:t xml:space="preserve"> </w:t>
      </w:r>
      <w:r w:rsidRPr="00D10D61">
        <w:rPr>
          <w:b w:val="0"/>
          <w:sz w:val="28"/>
          <w:szCs w:val="28"/>
        </w:rPr>
        <w:t xml:space="preserve">КИРОВСКОЙ </w:t>
      </w:r>
      <w:r w:rsidR="00567704" w:rsidRPr="00D10D61">
        <w:rPr>
          <w:b w:val="0"/>
          <w:sz w:val="28"/>
          <w:szCs w:val="28"/>
        </w:rPr>
        <w:t xml:space="preserve"> </w:t>
      </w:r>
      <w:r w:rsidRPr="00D10D61">
        <w:rPr>
          <w:b w:val="0"/>
          <w:sz w:val="28"/>
          <w:szCs w:val="28"/>
        </w:rPr>
        <w:t>ОБЛАСТИ</w:t>
      </w:r>
    </w:p>
    <w:p w:rsidR="00541824" w:rsidRPr="00D10D61" w:rsidRDefault="00541824" w:rsidP="00541824">
      <w:pPr>
        <w:tabs>
          <w:tab w:val="left" w:pos="540"/>
        </w:tabs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41824" w:rsidRPr="00D10D61" w:rsidRDefault="00541824" w:rsidP="00541824">
      <w:pPr>
        <w:tabs>
          <w:tab w:val="left" w:pos="540"/>
        </w:tabs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10D61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</w:p>
    <w:p w:rsidR="00541824" w:rsidRPr="00D10D61" w:rsidRDefault="00541824" w:rsidP="0054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F8C" w:rsidRPr="00D10D61" w:rsidRDefault="00D10D61" w:rsidP="0049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190C27" w:rsidRPr="00D10D61">
        <w:rPr>
          <w:rFonts w:ascii="Times New Roman" w:hAnsi="Times New Roman" w:cs="Times New Roman"/>
          <w:sz w:val="28"/>
          <w:szCs w:val="28"/>
        </w:rPr>
        <w:t xml:space="preserve">.2017            </w:t>
      </w:r>
      <w:r w:rsidR="00190C27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 w:rsidR="00491F8C" w:rsidRPr="00D10D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80</w:t>
      </w:r>
      <w:bookmarkStart w:id="0" w:name="_GoBack"/>
      <w:bookmarkEnd w:id="0"/>
    </w:p>
    <w:p w:rsidR="00541824" w:rsidRPr="00D10D61" w:rsidRDefault="00D10D61" w:rsidP="00491F8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10D61">
        <w:rPr>
          <w:rFonts w:ascii="Times New Roman" w:hAnsi="Times New Roman" w:cs="Times New Roman"/>
          <w:sz w:val="28"/>
          <w:szCs w:val="28"/>
        </w:rPr>
        <w:t>д.Шкаланка</w:t>
      </w:r>
      <w:proofErr w:type="spellEnd"/>
    </w:p>
    <w:p w:rsidR="00491F8C" w:rsidRPr="00D10D61" w:rsidRDefault="00491F8C" w:rsidP="00491F8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0D6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D10D61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10D61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полномочий Федерального закона «О противодействии коррупции»</w:t>
      </w:r>
    </w:p>
    <w:p w:rsidR="00D10D61" w:rsidRDefault="00D10D61" w:rsidP="00175ED6">
      <w:pPr>
        <w:pStyle w:val="a5"/>
        <w:spacing w:line="240" w:lineRule="auto"/>
        <w:rPr>
          <w:sz w:val="28"/>
          <w:szCs w:val="28"/>
        </w:rPr>
      </w:pPr>
    </w:p>
    <w:p w:rsidR="00D10D61" w:rsidRDefault="00D10D61" w:rsidP="00175ED6">
      <w:pPr>
        <w:pStyle w:val="a5"/>
        <w:spacing w:line="240" w:lineRule="auto"/>
        <w:rPr>
          <w:sz w:val="28"/>
          <w:szCs w:val="28"/>
        </w:rPr>
      </w:pPr>
    </w:p>
    <w:p w:rsidR="00541824" w:rsidRPr="00D10D61" w:rsidRDefault="00541824" w:rsidP="00175ED6">
      <w:pPr>
        <w:pStyle w:val="a5"/>
        <w:spacing w:line="240" w:lineRule="auto"/>
        <w:rPr>
          <w:sz w:val="28"/>
          <w:szCs w:val="28"/>
        </w:rPr>
      </w:pPr>
      <w:r w:rsidRPr="00D10D61">
        <w:rPr>
          <w:sz w:val="28"/>
          <w:szCs w:val="28"/>
        </w:rPr>
        <w:t xml:space="preserve">В соответствии с Федеральным законом от 25 декабря 2008 г. N 273-ФЗ "О противодействии коррупции", </w:t>
      </w:r>
      <w:r w:rsidR="00491F8C" w:rsidRPr="00D10D61">
        <w:rPr>
          <w:sz w:val="28"/>
          <w:szCs w:val="28"/>
        </w:rPr>
        <w:t xml:space="preserve">администрация </w:t>
      </w:r>
      <w:proofErr w:type="spellStart"/>
      <w:r w:rsidR="00D10D61" w:rsidRPr="00D10D61">
        <w:rPr>
          <w:sz w:val="28"/>
          <w:szCs w:val="28"/>
        </w:rPr>
        <w:t>Шкаланского</w:t>
      </w:r>
      <w:proofErr w:type="spellEnd"/>
      <w:r w:rsidR="00491F8C" w:rsidRPr="00D10D61">
        <w:rPr>
          <w:sz w:val="28"/>
          <w:szCs w:val="28"/>
        </w:rPr>
        <w:t xml:space="preserve"> сельского поселения ПОСТАНОВЛЯЕТ</w:t>
      </w:r>
    </w:p>
    <w:p w:rsidR="00491F8C" w:rsidRPr="00D10D61" w:rsidRDefault="00541824" w:rsidP="00175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0D61">
        <w:rPr>
          <w:rFonts w:ascii="Times New Roman" w:hAnsi="Times New Roman" w:cs="Times New Roman"/>
          <w:sz w:val="28"/>
          <w:szCs w:val="28"/>
        </w:rPr>
        <w:t xml:space="preserve">1. </w:t>
      </w:r>
      <w:r w:rsidR="00491F8C" w:rsidRPr="00D10D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«О мерах по реализации отдельных полномочий Федерального закона «О </w:t>
      </w:r>
      <w:r w:rsidR="00D10D61" w:rsidRPr="00D10D61">
        <w:rPr>
          <w:rFonts w:ascii="Times New Roman" w:hAnsi="Times New Roman" w:cs="Times New Roman"/>
          <w:sz w:val="28"/>
          <w:szCs w:val="28"/>
        </w:rPr>
        <w:t>противодействии коррупции» от 28.09.2010 № 29</w:t>
      </w:r>
      <w:r w:rsidR="00491F8C" w:rsidRPr="00D10D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31AF" w:rsidRPr="00D10D61" w:rsidRDefault="00491F8C" w:rsidP="00175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0D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0D61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D10D61">
        <w:rPr>
          <w:rFonts w:ascii="Times New Roman" w:hAnsi="Times New Roman" w:cs="Times New Roman"/>
          <w:sz w:val="28"/>
          <w:szCs w:val="28"/>
        </w:rPr>
        <w:t xml:space="preserve"> а части 1 Постановления</w:t>
      </w:r>
      <w:r w:rsidR="00F731AF" w:rsidRPr="00D10D6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91F8C" w:rsidRPr="00D10D61" w:rsidRDefault="00F731AF" w:rsidP="00175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10D61">
        <w:rPr>
          <w:rFonts w:ascii="Times New Roman" w:hAnsi="Times New Roman" w:cs="Times New Roman"/>
          <w:sz w:val="28"/>
          <w:szCs w:val="28"/>
        </w:rPr>
        <w:t>«</w:t>
      </w:r>
      <w:r w:rsidR="00541824" w:rsidRPr="00D10D61">
        <w:rPr>
          <w:rFonts w:ascii="Times New Roman" w:hAnsi="Times New Roman" w:cs="Times New Roman"/>
          <w:sz w:val="28"/>
          <w:szCs w:val="28"/>
        </w:rPr>
        <w:t xml:space="preserve">а) </w:t>
      </w:r>
      <w:r w:rsidR="00491F8C" w:rsidRPr="00D10D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Pr="00D10D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</w:p>
    <w:p w:rsidR="00F731AF" w:rsidRPr="00D10D61" w:rsidRDefault="00F731AF" w:rsidP="00F731AF">
      <w:pPr>
        <w:tabs>
          <w:tab w:val="left" w:pos="57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0D6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</w:t>
      </w:r>
      <w:proofErr w:type="spellStart"/>
      <w:r w:rsidR="00D10D61" w:rsidRPr="00D10D61">
        <w:rPr>
          <w:rFonts w:ascii="Times New Roman" w:hAnsi="Times New Roman" w:cs="Times New Roman"/>
          <w:sz w:val="28"/>
          <w:szCs w:val="28"/>
        </w:rPr>
        <w:t>Шкаланского</w:t>
      </w:r>
      <w:proofErr w:type="spellEnd"/>
      <w:r w:rsidRPr="00D10D61">
        <w:rPr>
          <w:rFonts w:ascii="Times New Roman" w:hAnsi="Times New Roman" w:cs="Times New Roman"/>
          <w:sz w:val="28"/>
          <w:szCs w:val="28"/>
        </w:rPr>
        <w:t xml:space="preserve">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</w:p>
    <w:p w:rsidR="00541824" w:rsidRPr="00D10D61" w:rsidRDefault="00541824" w:rsidP="00175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1824" w:rsidRPr="00D10D61" w:rsidRDefault="00541824" w:rsidP="00175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" w:type="dxa"/>
        <w:tblLook w:val="0000" w:firstRow="0" w:lastRow="0" w:firstColumn="0" w:lastColumn="0" w:noHBand="0" w:noVBand="0"/>
      </w:tblPr>
      <w:tblGrid>
        <w:gridCol w:w="4233"/>
        <w:gridCol w:w="142"/>
        <w:gridCol w:w="2409"/>
        <w:gridCol w:w="2541"/>
      </w:tblGrid>
      <w:tr w:rsidR="00541824" w:rsidRPr="00D10D61" w:rsidTr="00242622">
        <w:trPr>
          <w:trHeight w:val="369"/>
        </w:trPr>
        <w:tc>
          <w:tcPr>
            <w:tcW w:w="4233" w:type="dxa"/>
          </w:tcPr>
          <w:p w:rsidR="00175ED6" w:rsidRPr="00D10D61" w:rsidRDefault="00175ED6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D6" w:rsidRPr="00D10D61" w:rsidRDefault="00175ED6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D6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10D61" w:rsidRPr="00D10D61">
              <w:rPr>
                <w:rFonts w:ascii="Times New Roman" w:hAnsi="Times New Roman" w:cs="Times New Roman"/>
                <w:sz w:val="28"/>
                <w:szCs w:val="28"/>
              </w:rPr>
              <w:t>Шкаланского</w:t>
            </w:r>
            <w:proofErr w:type="spellEnd"/>
          </w:p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D6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  <w:gridSpan w:val="2"/>
          </w:tcPr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41824" w:rsidRPr="00D10D61" w:rsidRDefault="00541824" w:rsidP="00175ED6">
            <w:pPr>
              <w:pStyle w:val="2"/>
              <w:rPr>
                <w:sz w:val="28"/>
                <w:szCs w:val="28"/>
              </w:rPr>
            </w:pPr>
          </w:p>
          <w:p w:rsidR="00175ED6" w:rsidRPr="00D10D61" w:rsidRDefault="00541824" w:rsidP="00175ED6">
            <w:pPr>
              <w:pStyle w:val="2"/>
              <w:rPr>
                <w:sz w:val="28"/>
                <w:szCs w:val="28"/>
              </w:rPr>
            </w:pPr>
            <w:r w:rsidRPr="00D10D61">
              <w:rPr>
                <w:sz w:val="28"/>
                <w:szCs w:val="28"/>
              </w:rPr>
              <w:t xml:space="preserve">             </w:t>
            </w:r>
          </w:p>
          <w:p w:rsidR="00175ED6" w:rsidRPr="00D10D61" w:rsidRDefault="00175ED6" w:rsidP="00175ED6">
            <w:pPr>
              <w:pStyle w:val="2"/>
              <w:rPr>
                <w:sz w:val="28"/>
                <w:szCs w:val="28"/>
              </w:rPr>
            </w:pPr>
          </w:p>
          <w:p w:rsidR="00541824" w:rsidRPr="00D10D61" w:rsidRDefault="00D10D61" w:rsidP="00175ED6">
            <w:pPr>
              <w:pStyle w:val="2"/>
              <w:rPr>
                <w:sz w:val="28"/>
                <w:szCs w:val="28"/>
              </w:rPr>
            </w:pPr>
            <w:proofErr w:type="spellStart"/>
            <w:r w:rsidRPr="00D10D61">
              <w:rPr>
                <w:sz w:val="28"/>
                <w:szCs w:val="28"/>
              </w:rPr>
              <w:t>В.М.Кудрявцев</w:t>
            </w:r>
            <w:proofErr w:type="spellEnd"/>
          </w:p>
        </w:tc>
      </w:tr>
      <w:tr w:rsidR="00541824" w:rsidRPr="00D10D61" w:rsidTr="00242622">
        <w:trPr>
          <w:cantSplit/>
          <w:trHeight w:val="442"/>
        </w:trPr>
        <w:tc>
          <w:tcPr>
            <w:tcW w:w="9325" w:type="dxa"/>
            <w:gridSpan w:val="4"/>
          </w:tcPr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824" w:rsidRPr="00D10D61" w:rsidTr="00242622">
        <w:trPr>
          <w:trHeight w:val="369"/>
        </w:trPr>
        <w:tc>
          <w:tcPr>
            <w:tcW w:w="4375" w:type="dxa"/>
            <w:gridSpan w:val="2"/>
          </w:tcPr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824" w:rsidRPr="00D10D61" w:rsidRDefault="00541824" w:rsidP="00175ED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41824" w:rsidRPr="00D10D61" w:rsidRDefault="00541824" w:rsidP="00175ED6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541824" w:rsidRPr="00D10D61" w:rsidTr="00242622">
        <w:trPr>
          <w:trHeight w:val="767"/>
        </w:trPr>
        <w:tc>
          <w:tcPr>
            <w:tcW w:w="4375" w:type="dxa"/>
            <w:gridSpan w:val="2"/>
          </w:tcPr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41824" w:rsidRPr="00D10D61" w:rsidRDefault="00541824" w:rsidP="00175ED6">
            <w:pPr>
              <w:pStyle w:val="2"/>
              <w:rPr>
                <w:sz w:val="28"/>
                <w:szCs w:val="28"/>
              </w:rPr>
            </w:pPr>
          </w:p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824" w:rsidRPr="00D10D61" w:rsidRDefault="00541824" w:rsidP="0017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53B" w:rsidRPr="00541824" w:rsidRDefault="00A7353B" w:rsidP="00D10D61">
      <w:pPr>
        <w:rPr>
          <w:rFonts w:ascii="Times New Roman" w:hAnsi="Times New Roman" w:cs="Times New Roman"/>
          <w:sz w:val="24"/>
          <w:szCs w:val="24"/>
        </w:rPr>
      </w:pPr>
    </w:p>
    <w:sectPr w:rsidR="00A7353B" w:rsidRPr="00541824" w:rsidSect="00175ED6">
      <w:pgSz w:w="11906" w:h="16838"/>
      <w:pgMar w:top="1134" w:right="567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24"/>
    <w:rsid w:val="000046B0"/>
    <w:rsid w:val="00175ED6"/>
    <w:rsid w:val="00190C27"/>
    <w:rsid w:val="001F768C"/>
    <w:rsid w:val="00491F8C"/>
    <w:rsid w:val="00541824"/>
    <w:rsid w:val="00562B0F"/>
    <w:rsid w:val="00567704"/>
    <w:rsid w:val="00730253"/>
    <w:rsid w:val="008F7746"/>
    <w:rsid w:val="00A7353B"/>
    <w:rsid w:val="00AB189C"/>
    <w:rsid w:val="00C56A62"/>
    <w:rsid w:val="00CA13DE"/>
    <w:rsid w:val="00D10D61"/>
    <w:rsid w:val="00F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82F"/>
  <w15:docId w15:val="{8A869DB3-C145-49CD-A40A-7CF8072C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46"/>
  </w:style>
  <w:style w:type="paragraph" w:styleId="2">
    <w:name w:val="heading 2"/>
    <w:basedOn w:val="a"/>
    <w:next w:val="a"/>
    <w:link w:val="20"/>
    <w:qFormat/>
    <w:rsid w:val="005418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541824"/>
    <w:pPr>
      <w:keepNext/>
      <w:tabs>
        <w:tab w:val="left" w:pos="54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824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5418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41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41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semiHidden/>
    <w:rsid w:val="005418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418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rsid w:val="00541824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418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2017-10-03T09:18:00Z</cp:lastPrinted>
  <dcterms:created xsi:type="dcterms:W3CDTF">2017-12-01T12:18:00Z</dcterms:created>
  <dcterms:modified xsi:type="dcterms:W3CDTF">2017-12-01T12:18:00Z</dcterms:modified>
</cp:coreProperties>
</file>