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CF" w:rsidRPr="002550A0" w:rsidRDefault="00994759" w:rsidP="00B658A7">
      <w:pPr>
        <w:jc w:val="center"/>
        <w:rPr>
          <w:rFonts w:ascii="Times New Roman" w:eastAsia="Times New Roman" w:hAnsi="Times New Roman" w:cs="Times New Roman"/>
          <w:bCs/>
          <w:sz w:val="24"/>
          <w:szCs w:val="24"/>
          <w:lang w:eastAsia="ru-RU"/>
        </w:rPr>
      </w:pPr>
      <w:r w:rsidRPr="00B658A7">
        <w:rPr>
          <w:rFonts w:ascii="Times New Roman" w:eastAsia="Times New Roman" w:hAnsi="Times New Roman" w:cs="Times New Roman"/>
          <w:lang w:eastAsia="ru-RU"/>
        </w:rPr>
        <w:t> </w:t>
      </w:r>
      <w:r w:rsidRPr="00B658A7">
        <w:rPr>
          <w:rFonts w:ascii="Times New Roman" w:eastAsia="Times New Roman" w:hAnsi="Times New Roman" w:cs="Times New Roman"/>
          <w:lang w:eastAsia="ru-RU"/>
        </w:rPr>
        <w:br/>
      </w:r>
      <w:r w:rsidR="006714CF" w:rsidRPr="00A61D14">
        <w:rPr>
          <w:rFonts w:ascii="Times New Roman" w:eastAsia="Times New Roman" w:hAnsi="Times New Roman" w:cs="Times New Roman"/>
          <w:b/>
          <w:bCs/>
          <w:sz w:val="24"/>
          <w:szCs w:val="24"/>
          <w:lang w:eastAsia="ru-RU"/>
        </w:rPr>
        <w:t xml:space="preserve">                                                             </w:t>
      </w:r>
      <w:r w:rsidR="00EE45D9">
        <w:rPr>
          <w:rFonts w:ascii="Times New Roman" w:eastAsia="Times New Roman" w:hAnsi="Times New Roman" w:cs="Times New Roman"/>
          <w:b/>
          <w:bCs/>
          <w:sz w:val="24"/>
          <w:szCs w:val="24"/>
          <w:lang w:eastAsia="ru-RU"/>
        </w:rPr>
        <w:t xml:space="preserve">                          </w:t>
      </w:r>
      <w:r w:rsidR="00EE45D9" w:rsidRPr="002550A0">
        <w:rPr>
          <w:rFonts w:ascii="Times New Roman" w:eastAsia="Times New Roman" w:hAnsi="Times New Roman" w:cs="Times New Roman"/>
          <w:bCs/>
          <w:sz w:val="24"/>
          <w:szCs w:val="24"/>
          <w:lang w:eastAsia="ru-RU"/>
        </w:rPr>
        <w:t>ПРОЕКТ</w:t>
      </w:r>
    </w:p>
    <w:p w:rsidR="006714CF" w:rsidRPr="00EE45D9" w:rsidRDefault="006714CF" w:rsidP="00EE45D9">
      <w:pPr>
        <w:jc w:val="center"/>
        <w:rPr>
          <w:rFonts w:ascii="Times New Roman" w:hAnsi="Times New Roman" w:cs="Times New Roman"/>
          <w:sz w:val="28"/>
          <w:szCs w:val="28"/>
        </w:rPr>
      </w:pPr>
      <w:r w:rsidRPr="00EE45D9">
        <w:rPr>
          <w:rFonts w:ascii="Times New Roman" w:hAnsi="Times New Roman" w:cs="Times New Roman"/>
          <w:sz w:val="28"/>
          <w:szCs w:val="28"/>
        </w:rPr>
        <w:t>АДМИНИСТРАЦИЯ</w:t>
      </w:r>
      <w:r w:rsidR="00EE45D9" w:rsidRPr="00EE45D9">
        <w:rPr>
          <w:rFonts w:ascii="Times New Roman" w:hAnsi="Times New Roman" w:cs="Times New Roman"/>
          <w:sz w:val="28"/>
          <w:szCs w:val="28"/>
        </w:rPr>
        <w:t>ШКАЛАНСКОГО</w:t>
      </w:r>
      <w:r w:rsidRPr="00EE45D9">
        <w:rPr>
          <w:rFonts w:ascii="Times New Roman" w:hAnsi="Times New Roman" w:cs="Times New Roman"/>
          <w:sz w:val="28"/>
          <w:szCs w:val="28"/>
        </w:rPr>
        <w:t xml:space="preserve"> СЕЛЬСКОГО ПОСЕЛЕНИЯ </w:t>
      </w:r>
    </w:p>
    <w:p w:rsidR="006714CF" w:rsidRPr="00EE45D9" w:rsidRDefault="006714CF" w:rsidP="006714CF">
      <w:pPr>
        <w:jc w:val="center"/>
        <w:rPr>
          <w:rFonts w:ascii="Times New Roman" w:hAnsi="Times New Roman" w:cs="Times New Roman"/>
          <w:sz w:val="28"/>
          <w:szCs w:val="28"/>
        </w:rPr>
      </w:pPr>
      <w:r w:rsidRPr="00EE45D9">
        <w:rPr>
          <w:rFonts w:ascii="Times New Roman" w:hAnsi="Times New Roman" w:cs="Times New Roman"/>
          <w:sz w:val="28"/>
          <w:szCs w:val="28"/>
        </w:rPr>
        <w:t xml:space="preserve">ЯРАНСКОГО РАЙОНА КИРОВСКОЙ ОБЛАСТИ </w:t>
      </w:r>
    </w:p>
    <w:p w:rsidR="006714CF" w:rsidRPr="00EE45D9" w:rsidRDefault="006714CF" w:rsidP="006714CF">
      <w:pPr>
        <w:jc w:val="center"/>
        <w:rPr>
          <w:rFonts w:ascii="Times New Roman" w:hAnsi="Times New Roman" w:cs="Times New Roman"/>
          <w:sz w:val="28"/>
          <w:szCs w:val="28"/>
        </w:rPr>
      </w:pPr>
    </w:p>
    <w:p w:rsidR="006714CF" w:rsidRPr="00EE45D9" w:rsidRDefault="006714CF" w:rsidP="006714CF">
      <w:pPr>
        <w:jc w:val="center"/>
        <w:rPr>
          <w:rFonts w:ascii="Times New Roman" w:hAnsi="Times New Roman" w:cs="Times New Roman"/>
          <w:sz w:val="28"/>
          <w:szCs w:val="28"/>
        </w:rPr>
      </w:pPr>
      <w:proofErr w:type="gramStart"/>
      <w:r w:rsidRPr="00EE45D9">
        <w:rPr>
          <w:rFonts w:ascii="Times New Roman" w:hAnsi="Times New Roman" w:cs="Times New Roman"/>
          <w:sz w:val="28"/>
          <w:szCs w:val="28"/>
        </w:rPr>
        <w:t>П</w:t>
      </w:r>
      <w:proofErr w:type="gramEnd"/>
      <w:r w:rsidRPr="00EE45D9">
        <w:rPr>
          <w:rFonts w:ascii="Times New Roman" w:hAnsi="Times New Roman" w:cs="Times New Roman"/>
          <w:sz w:val="28"/>
          <w:szCs w:val="28"/>
        </w:rPr>
        <w:t xml:space="preserve"> О СТ А Н О В Л Е Н И Е </w:t>
      </w:r>
    </w:p>
    <w:p w:rsidR="006714CF" w:rsidRPr="00EE45D9" w:rsidRDefault="006714CF" w:rsidP="006714CF">
      <w:pPr>
        <w:jc w:val="center"/>
        <w:rPr>
          <w:rFonts w:ascii="Times New Roman" w:hAnsi="Times New Roman" w:cs="Times New Roman"/>
          <w:sz w:val="28"/>
          <w:szCs w:val="28"/>
        </w:rPr>
      </w:pPr>
    </w:p>
    <w:p w:rsidR="006714CF" w:rsidRPr="00EE45D9" w:rsidRDefault="006714CF" w:rsidP="006714CF">
      <w:pPr>
        <w:jc w:val="center"/>
        <w:rPr>
          <w:rFonts w:ascii="Times New Roman" w:hAnsi="Times New Roman" w:cs="Times New Roman"/>
          <w:sz w:val="28"/>
          <w:szCs w:val="28"/>
        </w:rPr>
      </w:pPr>
      <w:r w:rsidRPr="00EE45D9">
        <w:rPr>
          <w:rFonts w:ascii="Times New Roman" w:hAnsi="Times New Roman" w:cs="Times New Roman"/>
          <w:sz w:val="28"/>
          <w:szCs w:val="28"/>
        </w:rPr>
        <w:t>от  ______                                                                                             № ____</w:t>
      </w:r>
    </w:p>
    <w:p w:rsidR="006714CF" w:rsidRPr="00EE45D9" w:rsidRDefault="00EE45D9" w:rsidP="006714CF">
      <w:pPr>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каланка</w:t>
      </w:r>
      <w:proofErr w:type="spellEnd"/>
    </w:p>
    <w:p w:rsidR="006714CF" w:rsidRPr="00EE45D9" w:rsidRDefault="006714CF" w:rsidP="006714CF">
      <w:pPr>
        <w:jc w:val="center"/>
        <w:rPr>
          <w:rFonts w:ascii="Times New Roman" w:hAnsi="Times New Roman" w:cs="Times New Roman"/>
          <w:sz w:val="28"/>
          <w:szCs w:val="28"/>
        </w:rPr>
      </w:pPr>
    </w:p>
    <w:p w:rsidR="006714CF" w:rsidRPr="00EE45D9" w:rsidRDefault="006714CF" w:rsidP="006714CF">
      <w:pPr>
        <w:rPr>
          <w:rFonts w:ascii="Times New Roman" w:hAnsi="Times New Roman" w:cs="Times New Roman"/>
          <w:sz w:val="28"/>
          <w:szCs w:val="28"/>
        </w:rPr>
      </w:pPr>
    </w:p>
    <w:p w:rsidR="006714CF" w:rsidRPr="00EE45D9" w:rsidRDefault="006714CF" w:rsidP="006714CF">
      <w:pPr>
        <w:jc w:val="center"/>
        <w:rPr>
          <w:rFonts w:ascii="Times New Roman" w:hAnsi="Times New Roman" w:cs="Times New Roman"/>
          <w:sz w:val="28"/>
          <w:szCs w:val="28"/>
        </w:rPr>
      </w:pPr>
      <w:r w:rsidRPr="00EE45D9">
        <w:rPr>
          <w:rFonts w:ascii="Times New Roman" w:hAnsi="Times New Roman" w:cs="Times New Roman"/>
          <w:sz w:val="28"/>
          <w:szCs w:val="28"/>
        </w:rPr>
        <w:t xml:space="preserve">Об утверждении административного регламента  </w:t>
      </w:r>
    </w:p>
    <w:p w:rsidR="006714CF" w:rsidRPr="00EE45D9" w:rsidRDefault="006714CF" w:rsidP="006714CF">
      <w:pPr>
        <w:jc w:val="center"/>
        <w:rPr>
          <w:rFonts w:ascii="Times New Roman" w:hAnsi="Times New Roman" w:cs="Times New Roman"/>
          <w:sz w:val="28"/>
          <w:szCs w:val="28"/>
        </w:rPr>
      </w:pPr>
      <w:r w:rsidRPr="00EE45D9">
        <w:rPr>
          <w:rFonts w:ascii="Times New Roman" w:hAnsi="Times New Roman" w:cs="Times New Roman"/>
          <w:sz w:val="28"/>
          <w:szCs w:val="28"/>
        </w:rPr>
        <w:t xml:space="preserve">предоставления муниципальной услуги </w:t>
      </w:r>
    </w:p>
    <w:p w:rsidR="006714CF" w:rsidRPr="00EE45D9" w:rsidRDefault="006714CF" w:rsidP="006714CF">
      <w:pPr>
        <w:jc w:val="center"/>
        <w:rPr>
          <w:rFonts w:ascii="Times New Roman" w:hAnsi="Times New Roman" w:cs="Times New Roman"/>
          <w:sz w:val="28"/>
          <w:szCs w:val="28"/>
        </w:rPr>
      </w:pPr>
      <w:r w:rsidRPr="00EE45D9">
        <w:rPr>
          <w:rFonts w:ascii="Times New Roman" w:hAnsi="Times New Roman" w:cs="Times New Roman"/>
          <w:sz w:val="28"/>
          <w:szCs w:val="28"/>
        </w:rPr>
        <w:t>«</w:t>
      </w:r>
      <w:r w:rsidRPr="00EE45D9">
        <w:rPr>
          <w:rFonts w:ascii="Times New Roman" w:hAnsi="Times New Roman" w:cs="Times New Roman"/>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E45D9">
        <w:rPr>
          <w:rFonts w:ascii="Times New Roman" w:hAnsi="Times New Roman" w:cs="Times New Roman"/>
          <w:sz w:val="28"/>
          <w:szCs w:val="28"/>
        </w:rPr>
        <w:t>»</w:t>
      </w:r>
    </w:p>
    <w:p w:rsidR="006714CF" w:rsidRPr="00EE45D9" w:rsidRDefault="006714CF" w:rsidP="006714CF">
      <w:pPr>
        <w:pStyle w:val="ConsPlusTitle"/>
        <w:jc w:val="center"/>
        <w:rPr>
          <w:rFonts w:ascii="Times New Roman" w:hAnsi="Times New Roman" w:cs="Times New Roman"/>
          <w:b w:val="0"/>
          <w:sz w:val="28"/>
          <w:szCs w:val="28"/>
        </w:rPr>
      </w:pPr>
    </w:p>
    <w:p w:rsidR="006714CF" w:rsidRPr="00A61D14" w:rsidRDefault="006714CF" w:rsidP="006714CF">
      <w:pPr>
        <w:widowControl w:val="0"/>
        <w:autoSpaceDE w:val="0"/>
        <w:autoSpaceDN w:val="0"/>
        <w:adjustRightInd w:val="0"/>
        <w:jc w:val="both"/>
        <w:rPr>
          <w:rFonts w:ascii="Times New Roman" w:hAnsi="Times New Roman" w:cs="Times New Roman"/>
          <w:sz w:val="24"/>
          <w:szCs w:val="24"/>
        </w:rPr>
      </w:pPr>
    </w:p>
    <w:p w:rsidR="006714CF" w:rsidRPr="00EE45D9" w:rsidRDefault="006714CF" w:rsidP="006714CF">
      <w:pPr>
        <w:jc w:val="both"/>
        <w:rPr>
          <w:rFonts w:ascii="Times New Roman" w:hAnsi="Times New Roman" w:cs="Times New Roman"/>
          <w:sz w:val="28"/>
          <w:szCs w:val="28"/>
        </w:rPr>
      </w:pPr>
      <w:r w:rsidRPr="00EE45D9">
        <w:rPr>
          <w:rFonts w:ascii="Times New Roman" w:hAnsi="Times New Roman" w:cs="Times New Roman"/>
          <w:sz w:val="28"/>
          <w:szCs w:val="28"/>
        </w:rPr>
        <w:t xml:space="preserve">          </w:t>
      </w:r>
      <w:proofErr w:type="gramStart"/>
      <w:r w:rsidRPr="00EE45D9">
        <w:rPr>
          <w:rFonts w:ascii="Times New Roman" w:hAnsi="Times New Roman" w:cs="Times New Roman"/>
          <w:sz w:val="28"/>
          <w:szCs w:val="28"/>
        </w:rPr>
        <w:t xml:space="preserve">В соответствии с Федеральным </w:t>
      </w:r>
      <w:hyperlink r:id="rId5" w:history="1">
        <w:r w:rsidRPr="00EE45D9">
          <w:rPr>
            <w:rStyle w:val="a5"/>
            <w:rFonts w:ascii="Times New Roman" w:hAnsi="Times New Roman" w:cs="Times New Roman"/>
            <w:color w:val="404040" w:themeColor="text1" w:themeTint="BF"/>
            <w:sz w:val="28"/>
            <w:szCs w:val="28"/>
            <w:u w:val="none"/>
          </w:rPr>
          <w:t>законом</w:t>
        </w:r>
      </w:hyperlink>
      <w:r w:rsidRPr="00EE45D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Уставом  муниципа</w:t>
      </w:r>
      <w:r w:rsidR="00EE45D9">
        <w:rPr>
          <w:rFonts w:ascii="Times New Roman" w:hAnsi="Times New Roman" w:cs="Times New Roman"/>
          <w:sz w:val="28"/>
          <w:szCs w:val="28"/>
        </w:rPr>
        <w:t xml:space="preserve">льного образования </w:t>
      </w:r>
      <w:proofErr w:type="spellStart"/>
      <w:r w:rsidR="00EE45D9">
        <w:rPr>
          <w:rFonts w:ascii="Times New Roman" w:hAnsi="Times New Roman" w:cs="Times New Roman"/>
          <w:sz w:val="28"/>
          <w:szCs w:val="28"/>
        </w:rPr>
        <w:t>Шкаланское</w:t>
      </w:r>
      <w:proofErr w:type="spellEnd"/>
      <w:r w:rsidRPr="00EE45D9">
        <w:rPr>
          <w:rFonts w:ascii="Times New Roman" w:hAnsi="Times New Roman" w:cs="Times New Roman"/>
          <w:sz w:val="28"/>
          <w:szCs w:val="28"/>
        </w:rPr>
        <w:t xml:space="preserve"> сельское поселение, </w:t>
      </w:r>
      <w:hyperlink r:id="rId6" w:history="1">
        <w:r w:rsidRPr="00EE45D9">
          <w:rPr>
            <w:rStyle w:val="a5"/>
            <w:rFonts w:ascii="Times New Roman" w:hAnsi="Times New Roman" w:cs="Times New Roman"/>
            <w:color w:val="404040" w:themeColor="text1" w:themeTint="BF"/>
            <w:sz w:val="28"/>
            <w:szCs w:val="28"/>
            <w:u w:val="none"/>
          </w:rPr>
          <w:t>постановлением</w:t>
        </w:r>
      </w:hyperlink>
      <w:r w:rsidR="00EE45D9">
        <w:rPr>
          <w:rFonts w:ascii="Times New Roman" w:hAnsi="Times New Roman" w:cs="Times New Roman"/>
          <w:sz w:val="28"/>
          <w:szCs w:val="28"/>
        </w:rPr>
        <w:t xml:space="preserve"> администрации </w:t>
      </w:r>
      <w:proofErr w:type="spellStart"/>
      <w:r w:rsidR="00EE45D9">
        <w:rPr>
          <w:rFonts w:ascii="Times New Roman" w:hAnsi="Times New Roman" w:cs="Times New Roman"/>
          <w:sz w:val="28"/>
          <w:szCs w:val="28"/>
        </w:rPr>
        <w:t>Шкаланского</w:t>
      </w:r>
      <w:proofErr w:type="spellEnd"/>
      <w:r w:rsidR="00EE45D9">
        <w:rPr>
          <w:rFonts w:ascii="Times New Roman" w:hAnsi="Times New Roman" w:cs="Times New Roman"/>
          <w:sz w:val="28"/>
          <w:szCs w:val="28"/>
        </w:rPr>
        <w:t xml:space="preserve"> сельского поселения от 08.02.2012 № 7</w:t>
      </w:r>
      <w:r w:rsidRPr="00EE45D9">
        <w:rPr>
          <w:rFonts w:ascii="Times New Roman" w:hAnsi="Times New Roman" w:cs="Times New Roman"/>
          <w:sz w:val="28"/>
          <w:szCs w:val="28"/>
        </w:rPr>
        <w:t xml:space="preserve"> "Об административных регламентах предоставления  муниципальных услуг в муницип</w:t>
      </w:r>
      <w:r w:rsidR="00EE45D9">
        <w:rPr>
          <w:rFonts w:ascii="Times New Roman" w:hAnsi="Times New Roman" w:cs="Times New Roman"/>
          <w:sz w:val="28"/>
          <w:szCs w:val="28"/>
        </w:rPr>
        <w:t xml:space="preserve">альном образовании </w:t>
      </w:r>
      <w:proofErr w:type="spellStart"/>
      <w:r w:rsidR="00EE45D9">
        <w:rPr>
          <w:rFonts w:ascii="Times New Roman" w:hAnsi="Times New Roman" w:cs="Times New Roman"/>
          <w:sz w:val="28"/>
          <w:szCs w:val="28"/>
        </w:rPr>
        <w:t>Шкаланское</w:t>
      </w:r>
      <w:proofErr w:type="spellEnd"/>
      <w:r w:rsidRPr="00EE45D9">
        <w:rPr>
          <w:rFonts w:ascii="Times New Roman" w:hAnsi="Times New Roman" w:cs="Times New Roman"/>
          <w:sz w:val="28"/>
          <w:szCs w:val="28"/>
        </w:rPr>
        <w:t xml:space="preserve"> сельское поселение </w:t>
      </w:r>
      <w:proofErr w:type="spellStart"/>
      <w:r w:rsidRPr="00EE45D9">
        <w:rPr>
          <w:rFonts w:ascii="Times New Roman" w:hAnsi="Times New Roman" w:cs="Times New Roman"/>
          <w:sz w:val="28"/>
          <w:szCs w:val="28"/>
        </w:rPr>
        <w:t>Яранского</w:t>
      </w:r>
      <w:proofErr w:type="spellEnd"/>
      <w:r w:rsidRPr="00EE45D9">
        <w:rPr>
          <w:rFonts w:ascii="Times New Roman" w:hAnsi="Times New Roman" w:cs="Times New Roman"/>
          <w:sz w:val="28"/>
          <w:szCs w:val="28"/>
        </w:rPr>
        <w:t xml:space="preserve"> района Кировской области" </w:t>
      </w:r>
      <w:r w:rsidR="00EE45D9">
        <w:rPr>
          <w:rFonts w:ascii="Times New Roman" w:hAnsi="Times New Roman" w:cs="Times New Roman"/>
          <w:sz w:val="28"/>
          <w:szCs w:val="28"/>
        </w:rPr>
        <w:t xml:space="preserve">администрация </w:t>
      </w:r>
      <w:proofErr w:type="spellStart"/>
      <w:r w:rsidR="00EE45D9">
        <w:rPr>
          <w:rFonts w:ascii="Times New Roman" w:hAnsi="Times New Roman" w:cs="Times New Roman"/>
          <w:sz w:val="28"/>
          <w:szCs w:val="28"/>
        </w:rPr>
        <w:t>Шкаланского</w:t>
      </w:r>
      <w:proofErr w:type="spellEnd"/>
      <w:r w:rsidRPr="00EE45D9">
        <w:rPr>
          <w:rFonts w:ascii="Times New Roman" w:hAnsi="Times New Roman" w:cs="Times New Roman"/>
          <w:sz w:val="28"/>
          <w:szCs w:val="28"/>
        </w:rPr>
        <w:t xml:space="preserve"> сельского поселения  ПОСТАНОВЛЯЕТ:</w:t>
      </w:r>
      <w:proofErr w:type="gramEnd"/>
    </w:p>
    <w:p w:rsidR="006714CF" w:rsidRPr="00EE45D9" w:rsidRDefault="006714CF" w:rsidP="006714CF">
      <w:pPr>
        <w:rPr>
          <w:rFonts w:ascii="Times New Roman" w:hAnsi="Times New Roman" w:cs="Times New Roman"/>
          <w:sz w:val="28"/>
          <w:szCs w:val="28"/>
        </w:rPr>
      </w:pPr>
      <w:r w:rsidRPr="00EE45D9">
        <w:rPr>
          <w:rFonts w:ascii="Times New Roman" w:hAnsi="Times New Roman" w:cs="Times New Roman"/>
          <w:sz w:val="28"/>
          <w:szCs w:val="28"/>
        </w:rPr>
        <w:t xml:space="preserve">1. Утвердить административный </w:t>
      </w:r>
      <w:hyperlink r:id="rId7" w:anchor="Par29" w:history="1">
        <w:r w:rsidRPr="00EE45D9">
          <w:rPr>
            <w:rStyle w:val="a5"/>
            <w:rFonts w:ascii="Times New Roman" w:hAnsi="Times New Roman" w:cs="Times New Roman"/>
            <w:color w:val="404040" w:themeColor="text1" w:themeTint="BF"/>
            <w:sz w:val="28"/>
            <w:szCs w:val="28"/>
            <w:u w:val="none"/>
          </w:rPr>
          <w:t>регламент</w:t>
        </w:r>
      </w:hyperlink>
      <w:r w:rsidRPr="00EE45D9">
        <w:rPr>
          <w:rFonts w:ascii="Times New Roman" w:hAnsi="Times New Roman" w:cs="Times New Roman"/>
          <w:sz w:val="28"/>
          <w:szCs w:val="28"/>
        </w:rPr>
        <w:t xml:space="preserve"> предоставления муниципальной услуги «</w:t>
      </w:r>
      <w:r w:rsidRPr="00EE45D9">
        <w:rPr>
          <w:rFonts w:ascii="Times New Roman" w:hAnsi="Times New Roman" w:cs="Times New Roman"/>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E45D9">
        <w:rPr>
          <w:rFonts w:ascii="Times New Roman" w:hAnsi="Times New Roman" w:cs="Times New Roman"/>
          <w:sz w:val="28"/>
          <w:szCs w:val="28"/>
        </w:rPr>
        <w:t>» согласно приложению.</w:t>
      </w:r>
    </w:p>
    <w:p w:rsidR="006714CF" w:rsidRPr="00EE45D9" w:rsidRDefault="00EE45D9" w:rsidP="006714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Считать утратившим</w:t>
      </w:r>
      <w:r w:rsidR="006714CF" w:rsidRPr="00EE45D9">
        <w:rPr>
          <w:rFonts w:ascii="Times New Roman" w:hAnsi="Times New Roman" w:cs="Times New Roman"/>
          <w:sz w:val="28"/>
          <w:szCs w:val="28"/>
        </w:rPr>
        <w:t xml:space="preserve">  силу</w:t>
      </w:r>
      <w:r w:rsidR="002550A0">
        <w:rPr>
          <w:rFonts w:ascii="Times New Roman" w:hAnsi="Times New Roman" w:cs="Times New Roman"/>
          <w:sz w:val="28"/>
          <w:szCs w:val="28"/>
        </w:rPr>
        <w:t xml:space="preserve"> пункт 2</w:t>
      </w:r>
      <w:r w:rsidR="006714CF" w:rsidRPr="00EE45D9">
        <w:rPr>
          <w:rFonts w:ascii="Times New Roman" w:hAnsi="Times New Roman" w:cs="Times New Roman"/>
          <w:sz w:val="28"/>
          <w:szCs w:val="28"/>
        </w:rPr>
        <w:t xml:space="preserve"> постановле</w:t>
      </w:r>
      <w:r w:rsidR="002550A0">
        <w:rPr>
          <w:rFonts w:ascii="Times New Roman" w:hAnsi="Times New Roman" w:cs="Times New Roman"/>
          <w:sz w:val="28"/>
          <w:szCs w:val="28"/>
        </w:rPr>
        <w:t>ния</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Шкаланского</w:t>
      </w:r>
      <w:proofErr w:type="spellEnd"/>
      <w:r w:rsidR="006714CF" w:rsidRPr="00EE45D9">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от 30.05.2013 №27</w:t>
      </w:r>
      <w:r w:rsidR="006714CF" w:rsidRPr="00EE45D9">
        <w:rPr>
          <w:rFonts w:ascii="Times New Roman" w:hAnsi="Times New Roman" w:cs="Times New Roman"/>
          <w:sz w:val="28"/>
          <w:szCs w:val="28"/>
        </w:rPr>
        <w:t xml:space="preserve"> «Об утверждении административного регламента предо</w:t>
      </w:r>
      <w:r>
        <w:rPr>
          <w:rFonts w:ascii="Times New Roman" w:hAnsi="Times New Roman" w:cs="Times New Roman"/>
          <w:sz w:val="28"/>
          <w:szCs w:val="28"/>
        </w:rPr>
        <w:t>ставления муниципальной услуги «</w:t>
      </w:r>
      <w:r w:rsidR="006714CF" w:rsidRPr="00EE45D9">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714CF" w:rsidRPr="00EE45D9" w:rsidRDefault="006714CF" w:rsidP="006714CF">
      <w:pPr>
        <w:pStyle w:val="a6"/>
        <w:rPr>
          <w:rFonts w:ascii="Times New Roman" w:hAnsi="Times New Roman" w:cs="Times New Roman"/>
          <w:sz w:val="28"/>
          <w:szCs w:val="28"/>
        </w:rPr>
      </w:pPr>
      <w:r w:rsidRPr="00EE45D9">
        <w:rPr>
          <w:rFonts w:ascii="Times New Roman" w:hAnsi="Times New Roman" w:cs="Times New Roman"/>
          <w:sz w:val="28"/>
          <w:szCs w:val="28"/>
        </w:rPr>
        <w:t>3.  Опубликовать настоящее постановление в Информационном бюллетене органов местно</w:t>
      </w:r>
      <w:r w:rsidR="00EE45D9">
        <w:rPr>
          <w:rFonts w:ascii="Times New Roman" w:hAnsi="Times New Roman" w:cs="Times New Roman"/>
          <w:sz w:val="28"/>
          <w:szCs w:val="28"/>
        </w:rPr>
        <w:t xml:space="preserve">го самоуправления </w:t>
      </w:r>
      <w:proofErr w:type="spellStart"/>
      <w:r w:rsidR="00EE45D9">
        <w:rPr>
          <w:rFonts w:ascii="Times New Roman" w:hAnsi="Times New Roman" w:cs="Times New Roman"/>
          <w:sz w:val="28"/>
          <w:szCs w:val="28"/>
        </w:rPr>
        <w:t>Шкаланского</w:t>
      </w:r>
      <w:proofErr w:type="spellEnd"/>
      <w:r w:rsidRPr="00EE45D9">
        <w:rPr>
          <w:rFonts w:ascii="Times New Roman" w:hAnsi="Times New Roman" w:cs="Times New Roman"/>
          <w:sz w:val="28"/>
          <w:szCs w:val="28"/>
        </w:rPr>
        <w:t xml:space="preserve"> сельского поселения и разместить на Интернет – сайте </w:t>
      </w:r>
      <w:proofErr w:type="spellStart"/>
      <w:r w:rsidRPr="00EE45D9">
        <w:rPr>
          <w:rFonts w:ascii="Times New Roman" w:hAnsi="Times New Roman" w:cs="Times New Roman"/>
          <w:sz w:val="28"/>
          <w:szCs w:val="28"/>
        </w:rPr>
        <w:t>Яранского</w:t>
      </w:r>
      <w:proofErr w:type="spellEnd"/>
      <w:r w:rsidRPr="00EE45D9">
        <w:rPr>
          <w:rFonts w:ascii="Times New Roman" w:hAnsi="Times New Roman" w:cs="Times New Roman"/>
          <w:sz w:val="28"/>
          <w:szCs w:val="28"/>
        </w:rPr>
        <w:t xml:space="preserve"> муниципального района.</w:t>
      </w:r>
    </w:p>
    <w:p w:rsidR="006714CF" w:rsidRPr="00EE45D9" w:rsidRDefault="006714CF" w:rsidP="006714CF">
      <w:pPr>
        <w:widowControl w:val="0"/>
        <w:autoSpaceDE w:val="0"/>
        <w:autoSpaceDN w:val="0"/>
        <w:adjustRightInd w:val="0"/>
        <w:jc w:val="both"/>
        <w:rPr>
          <w:rFonts w:ascii="Times New Roman" w:hAnsi="Times New Roman" w:cs="Times New Roman"/>
          <w:sz w:val="28"/>
          <w:szCs w:val="28"/>
        </w:rPr>
      </w:pPr>
      <w:r w:rsidRPr="00EE45D9">
        <w:rPr>
          <w:rFonts w:ascii="Times New Roman" w:hAnsi="Times New Roman" w:cs="Times New Roman"/>
          <w:sz w:val="28"/>
          <w:szCs w:val="28"/>
        </w:rPr>
        <w:t xml:space="preserve">4. </w:t>
      </w:r>
      <w:proofErr w:type="gramStart"/>
      <w:r w:rsidRPr="00EE45D9">
        <w:rPr>
          <w:rFonts w:ascii="Times New Roman" w:hAnsi="Times New Roman" w:cs="Times New Roman"/>
          <w:sz w:val="28"/>
          <w:szCs w:val="28"/>
        </w:rPr>
        <w:t>Контроль за</w:t>
      </w:r>
      <w:proofErr w:type="gramEnd"/>
      <w:r w:rsidRPr="00EE45D9">
        <w:rPr>
          <w:rFonts w:ascii="Times New Roman" w:hAnsi="Times New Roman" w:cs="Times New Roman"/>
          <w:sz w:val="28"/>
          <w:szCs w:val="28"/>
        </w:rPr>
        <w:t xml:space="preserve"> исполнением настоящего постановления оставляю за собой.</w:t>
      </w:r>
    </w:p>
    <w:p w:rsidR="006714CF" w:rsidRPr="00EE45D9" w:rsidRDefault="006714CF" w:rsidP="006714CF">
      <w:pPr>
        <w:widowControl w:val="0"/>
        <w:autoSpaceDE w:val="0"/>
        <w:autoSpaceDN w:val="0"/>
        <w:adjustRightInd w:val="0"/>
        <w:jc w:val="both"/>
        <w:rPr>
          <w:rFonts w:ascii="Times New Roman" w:hAnsi="Times New Roman" w:cs="Times New Roman"/>
          <w:sz w:val="28"/>
          <w:szCs w:val="28"/>
        </w:rPr>
      </w:pPr>
    </w:p>
    <w:p w:rsidR="006714CF" w:rsidRPr="00EE45D9" w:rsidRDefault="006714CF" w:rsidP="006714CF">
      <w:pPr>
        <w:rPr>
          <w:rFonts w:ascii="Times New Roman" w:hAnsi="Times New Roman" w:cs="Times New Roman"/>
          <w:sz w:val="28"/>
          <w:szCs w:val="28"/>
        </w:rPr>
      </w:pPr>
      <w:r w:rsidRPr="00EE45D9">
        <w:rPr>
          <w:rFonts w:ascii="Times New Roman" w:hAnsi="Times New Roman" w:cs="Times New Roman"/>
          <w:sz w:val="28"/>
          <w:szCs w:val="28"/>
        </w:rPr>
        <w:t xml:space="preserve">Глава администрации </w:t>
      </w:r>
    </w:p>
    <w:p w:rsidR="006714CF" w:rsidRPr="00EE45D9" w:rsidRDefault="00EE45D9" w:rsidP="006714CF">
      <w:pPr>
        <w:rPr>
          <w:rFonts w:ascii="Times New Roman" w:hAnsi="Times New Roman" w:cs="Times New Roman"/>
          <w:sz w:val="28"/>
          <w:szCs w:val="28"/>
        </w:rPr>
      </w:pPr>
      <w:proofErr w:type="spellStart"/>
      <w:r>
        <w:rPr>
          <w:rFonts w:ascii="Times New Roman" w:hAnsi="Times New Roman" w:cs="Times New Roman"/>
          <w:sz w:val="28"/>
          <w:szCs w:val="28"/>
        </w:rPr>
        <w:t>Шкаланского</w:t>
      </w:r>
      <w:proofErr w:type="spellEnd"/>
      <w:r w:rsidR="006714CF" w:rsidRPr="00EE45D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В.М.Кудрявцев</w:t>
      </w:r>
    </w:p>
    <w:p w:rsidR="006714CF" w:rsidRPr="00A61D14" w:rsidRDefault="006714CF" w:rsidP="006714CF">
      <w:pPr>
        <w:widowControl w:val="0"/>
        <w:autoSpaceDE w:val="0"/>
        <w:autoSpaceDN w:val="0"/>
        <w:adjustRightInd w:val="0"/>
        <w:jc w:val="right"/>
        <w:rPr>
          <w:rFonts w:ascii="Times New Roman" w:hAnsi="Times New Roman" w:cs="Times New Roman"/>
          <w:sz w:val="24"/>
          <w:szCs w:val="24"/>
        </w:rPr>
      </w:pPr>
    </w:p>
    <w:p w:rsidR="006714CF" w:rsidRPr="006714CF" w:rsidRDefault="006714CF" w:rsidP="006714CF">
      <w:pPr>
        <w:widowControl w:val="0"/>
        <w:autoSpaceDE w:val="0"/>
        <w:autoSpaceDN w:val="0"/>
        <w:adjustRightInd w:val="0"/>
        <w:jc w:val="right"/>
        <w:rPr>
          <w:rFonts w:ascii="Times New Roman" w:hAnsi="Times New Roman" w:cs="Times New Roman"/>
          <w:sz w:val="28"/>
          <w:szCs w:val="28"/>
        </w:rPr>
      </w:pPr>
    </w:p>
    <w:p w:rsidR="006714CF" w:rsidRPr="006714CF" w:rsidRDefault="006714CF" w:rsidP="006714CF">
      <w:pPr>
        <w:widowControl w:val="0"/>
        <w:autoSpaceDE w:val="0"/>
        <w:autoSpaceDN w:val="0"/>
        <w:adjustRightInd w:val="0"/>
        <w:jc w:val="right"/>
        <w:rPr>
          <w:rFonts w:ascii="Times New Roman" w:hAnsi="Times New Roman" w:cs="Times New Roman"/>
          <w:sz w:val="28"/>
          <w:szCs w:val="28"/>
        </w:rPr>
      </w:pPr>
    </w:p>
    <w:p w:rsidR="006714CF" w:rsidRPr="006714CF" w:rsidRDefault="006714CF" w:rsidP="006714CF">
      <w:pPr>
        <w:widowControl w:val="0"/>
        <w:autoSpaceDE w:val="0"/>
        <w:autoSpaceDN w:val="0"/>
        <w:adjustRightInd w:val="0"/>
        <w:jc w:val="right"/>
        <w:rPr>
          <w:rFonts w:ascii="Times New Roman" w:hAnsi="Times New Roman" w:cs="Times New Roman"/>
          <w:sz w:val="28"/>
          <w:szCs w:val="28"/>
        </w:rPr>
      </w:pPr>
    </w:p>
    <w:p w:rsidR="006714CF" w:rsidRDefault="006714CF" w:rsidP="006714CF">
      <w:pPr>
        <w:pStyle w:val="ConsPlusNonformat"/>
        <w:jc w:val="right"/>
        <w:rPr>
          <w:rFonts w:ascii="Times New Roman" w:hAnsi="Times New Roman" w:cs="Times New Roman"/>
        </w:rPr>
      </w:pPr>
    </w:p>
    <w:p w:rsidR="006714CF" w:rsidRPr="002550A0" w:rsidRDefault="006714CF" w:rsidP="002550A0">
      <w:pPr>
        <w:pStyle w:val="ConsPlusNonformat"/>
        <w:jc w:val="right"/>
        <w:rPr>
          <w:rFonts w:ascii="Times New Roman" w:hAnsi="Times New Roman" w:cs="Times New Roman"/>
        </w:rPr>
      </w:pPr>
      <w:r>
        <w:rPr>
          <w:rFonts w:ascii="Times New Roman" w:hAnsi="Times New Roman" w:cs="Times New Roman"/>
        </w:rPr>
        <w:t xml:space="preserve">                   </w:t>
      </w:r>
      <w:r w:rsidRPr="006714CF">
        <w:rPr>
          <w:rFonts w:ascii="Times New Roman" w:hAnsi="Times New Roman" w:cs="Times New Roman"/>
          <w:sz w:val="22"/>
          <w:szCs w:val="22"/>
        </w:rPr>
        <w:t>УТВЕРЖДЕН</w:t>
      </w:r>
    </w:p>
    <w:p w:rsidR="006714CF" w:rsidRPr="006714CF" w:rsidRDefault="006714CF" w:rsidP="006714CF">
      <w:pPr>
        <w:pStyle w:val="ConsPlusTitle"/>
        <w:widowControl/>
        <w:jc w:val="center"/>
        <w:rPr>
          <w:rFonts w:ascii="Times New Roman" w:hAnsi="Times New Roman" w:cs="Times New Roman"/>
          <w:b w:val="0"/>
          <w:sz w:val="22"/>
          <w:szCs w:val="22"/>
        </w:rPr>
      </w:pPr>
      <w:r>
        <w:rPr>
          <w:rFonts w:ascii="Times New Roman" w:hAnsi="Times New Roman" w:cs="Times New Roman"/>
          <w:b w:val="0"/>
          <w:sz w:val="22"/>
          <w:szCs w:val="22"/>
        </w:rPr>
        <w:t xml:space="preserve">                                                                     </w:t>
      </w:r>
      <w:r w:rsidR="00EE45D9">
        <w:rPr>
          <w:rFonts w:ascii="Times New Roman" w:hAnsi="Times New Roman" w:cs="Times New Roman"/>
          <w:b w:val="0"/>
          <w:sz w:val="22"/>
          <w:szCs w:val="22"/>
        </w:rPr>
        <w:t>п</w:t>
      </w:r>
      <w:r w:rsidRPr="006714CF">
        <w:rPr>
          <w:rFonts w:ascii="Times New Roman" w:hAnsi="Times New Roman" w:cs="Times New Roman"/>
          <w:b w:val="0"/>
          <w:sz w:val="22"/>
          <w:szCs w:val="22"/>
        </w:rPr>
        <w:t>остановление администрации</w:t>
      </w:r>
    </w:p>
    <w:p w:rsidR="006714CF" w:rsidRPr="006714CF" w:rsidRDefault="006714CF" w:rsidP="006714CF">
      <w:pPr>
        <w:pStyle w:val="ConsPlusTitle"/>
        <w:widowControl/>
        <w:jc w:val="center"/>
        <w:rPr>
          <w:rFonts w:ascii="Times New Roman" w:hAnsi="Times New Roman" w:cs="Times New Roman"/>
          <w:b w:val="0"/>
          <w:sz w:val="22"/>
          <w:szCs w:val="22"/>
        </w:rPr>
      </w:pPr>
      <w:r>
        <w:rPr>
          <w:rFonts w:ascii="Times New Roman" w:hAnsi="Times New Roman" w:cs="Times New Roman"/>
          <w:b w:val="0"/>
          <w:sz w:val="22"/>
          <w:szCs w:val="22"/>
        </w:rPr>
        <w:t xml:space="preserve">                                              </w:t>
      </w:r>
      <w:r w:rsidR="002550A0">
        <w:rPr>
          <w:rFonts w:ascii="Times New Roman" w:hAnsi="Times New Roman" w:cs="Times New Roman"/>
          <w:b w:val="0"/>
          <w:sz w:val="22"/>
          <w:szCs w:val="22"/>
        </w:rPr>
        <w:t xml:space="preserve">                            </w:t>
      </w:r>
      <w:proofErr w:type="spellStart"/>
      <w:r w:rsidR="00EE45D9">
        <w:rPr>
          <w:rFonts w:ascii="Times New Roman" w:hAnsi="Times New Roman" w:cs="Times New Roman"/>
          <w:b w:val="0"/>
          <w:sz w:val="22"/>
          <w:szCs w:val="22"/>
        </w:rPr>
        <w:t>Шкаланского</w:t>
      </w:r>
      <w:proofErr w:type="spellEnd"/>
      <w:r w:rsidRPr="006714CF">
        <w:rPr>
          <w:rFonts w:ascii="Times New Roman" w:hAnsi="Times New Roman" w:cs="Times New Roman"/>
          <w:b w:val="0"/>
          <w:sz w:val="22"/>
          <w:szCs w:val="22"/>
        </w:rPr>
        <w:t xml:space="preserve"> сельского поселения </w:t>
      </w:r>
    </w:p>
    <w:p w:rsidR="006714CF" w:rsidRPr="006714CF" w:rsidRDefault="006714CF" w:rsidP="006714CF">
      <w:pPr>
        <w:pStyle w:val="ConsPlusTitle"/>
        <w:widowControl/>
        <w:jc w:val="center"/>
        <w:rPr>
          <w:rFonts w:ascii="Times New Roman" w:hAnsi="Times New Roman" w:cs="Times New Roman"/>
          <w:b w:val="0"/>
          <w:sz w:val="22"/>
          <w:szCs w:val="22"/>
        </w:rPr>
      </w:pPr>
      <w:r>
        <w:rPr>
          <w:rFonts w:ascii="Times New Roman" w:hAnsi="Times New Roman" w:cs="Times New Roman"/>
          <w:b w:val="0"/>
          <w:sz w:val="22"/>
          <w:szCs w:val="22"/>
        </w:rPr>
        <w:t xml:space="preserve">                                                </w:t>
      </w:r>
      <w:r w:rsidRPr="006714CF">
        <w:rPr>
          <w:rFonts w:ascii="Times New Roman" w:hAnsi="Times New Roman" w:cs="Times New Roman"/>
          <w:b w:val="0"/>
          <w:sz w:val="22"/>
          <w:szCs w:val="22"/>
        </w:rPr>
        <w:t>от _____ № _____</w:t>
      </w:r>
    </w:p>
    <w:p w:rsidR="006714CF" w:rsidRPr="006714CF" w:rsidRDefault="006714CF" w:rsidP="00B658A7">
      <w:pPr>
        <w:jc w:val="center"/>
        <w:rPr>
          <w:rFonts w:ascii="Times New Roman" w:eastAsia="Times New Roman" w:hAnsi="Times New Roman" w:cs="Times New Roman"/>
          <w:b/>
          <w:bCs/>
          <w:lang w:eastAsia="ru-RU"/>
        </w:rPr>
      </w:pPr>
    </w:p>
    <w:p w:rsidR="00B658A7" w:rsidRDefault="00994759" w:rsidP="002550A0">
      <w:pPr>
        <w:jc w:val="center"/>
        <w:rPr>
          <w:rFonts w:ascii="Times New Roman" w:eastAsia="Times New Roman" w:hAnsi="Times New Roman" w:cs="Times New Roman"/>
          <w:lang w:eastAsia="ru-RU"/>
        </w:rPr>
      </w:pPr>
      <w:r w:rsidRPr="00B658A7">
        <w:rPr>
          <w:rFonts w:ascii="Times New Roman" w:eastAsia="Times New Roman" w:hAnsi="Times New Roman" w:cs="Times New Roman"/>
          <w:b/>
          <w:bCs/>
          <w:lang w:eastAsia="ru-RU"/>
        </w:rPr>
        <w:t>Административный регламент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 предоставления муниципальной услуги</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I. Общие положения</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1.1. Предмет регулирования административного регламента</w:t>
      </w:r>
      <w:r w:rsidRPr="00B658A7">
        <w:rPr>
          <w:rFonts w:ascii="Times New Roman" w:eastAsia="Times New Roman" w:hAnsi="Times New Roman" w:cs="Times New Roman"/>
          <w:lang w:eastAsia="ru-RU"/>
        </w:rPr>
        <w:br/>
      </w:r>
    </w:p>
    <w:p w:rsid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br/>
      </w:r>
      <w:proofErr w:type="gramStart"/>
      <w:r w:rsidRPr="00B658A7">
        <w:rPr>
          <w:rFonts w:ascii="Times New Roman" w:eastAsia="Times New Roman" w:hAnsi="Times New Roman" w:cs="Times New Roman"/>
          <w:lang w:eastAsia="ru-RU"/>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w:t>
      </w:r>
      <w:proofErr w:type="gramEnd"/>
      <w:r w:rsidRPr="00B658A7">
        <w:rPr>
          <w:rFonts w:ascii="Times New Roman" w:eastAsia="Times New Roman" w:hAnsi="Times New Roman" w:cs="Times New Roman"/>
          <w:lang w:eastAsia="ru-RU"/>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B658A7">
        <w:rPr>
          <w:rFonts w:ascii="Times New Roman" w:eastAsia="Times New Roman" w:hAnsi="Times New Roman" w:cs="Times New Roman"/>
          <w:lang w:eastAsia="ru-RU"/>
        </w:rPr>
        <w:br/>
        <w:t>Основные понятия в настоящем регламенте используются в том же значении, в котором они приведены в Федеральном </w:t>
      </w:r>
      <w:hyperlink r:id="rId8" w:history="1">
        <w:r w:rsidRPr="00B658A7">
          <w:rPr>
            <w:rFonts w:ascii="Times New Roman" w:eastAsia="Times New Roman" w:hAnsi="Times New Roman" w:cs="Times New Roman"/>
            <w:u w:val="single"/>
            <w:lang w:eastAsia="ru-RU"/>
          </w:rPr>
          <w:t>законе</w:t>
        </w:r>
      </w:hyperlink>
      <w:r w:rsidRPr="00B658A7">
        <w:rPr>
          <w:rFonts w:ascii="Times New Roman" w:eastAsia="Times New Roman" w:hAnsi="Times New Roman" w:cs="Times New Roman"/>
          <w:lang w:eastAsia="ru-RU"/>
        </w:rPr>
        <w:t>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r w:rsidRPr="00B658A7">
        <w:rPr>
          <w:rFonts w:ascii="Times New Roman" w:eastAsia="Times New Roman" w:hAnsi="Times New Roman" w:cs="Times New Roman"/>
          <w:lang w:eastAsia="ru-RU"/>
        </w:rPr>
        <w:br/>
        <w:t> </w:t>
      </w:r>
    </w:p>
    <w:p w:rsidR="00B658A7" w:rsidRDefault="00994759" w:rsidP="00B658A7">
      <w:pPr>
        <w:jc w:val="center"/>
        <w:rPr>
          <w:rFonts w:ascii="Times New Roman" w:eastAsia="Times New Roman" w:hAnsi="Times New Roman" w:cs="Times New Roman"/>
          <w:lang w:eastAsia="ru-RU"/>
        </w:rPr>
      </w:pPr>
      <w:r w:rsidRPr="00B658A7">
        <w:rPr>
          <w:rFonts w:ascii="Times New Roman" w:eastAsia="Times New Roman" w:hAnsi="Times New Roman" w:cs="Times New Roman"/>
          <w:b/>
          <w:bCs/>
          <w:lang w:eastAsia="ru-RU"/>
        </w:rPr>
        <w:t>1.2.Круг заявителей</w:t>
      </w:r>
      <w:r w:rsidRPr="00B658A7">
        <w:rPr>
          <w:rFonts w:ascii="Times New Roman" w:eastAsia="Times New Roman" w:hAnsi="Times New Roman" w:cs="Times New Roman"/>
          <w:lang w:eastAsia="ru-RU"/>
        </w:rPr>
        <w:br/>
      </w:r>
    </w:p>
    <w:p w:rsidR="00B658A7" w:rsidRDefault="00994759" w:rsidP="00B658A7">
      <w:pPr>
        <w:rPr>
          <w:rFonts w:ascii="Times New Roman" w:eastAsia="Times New Roman" w:hAnsi="Times New Roman" w:cs="Times New Roman"/>
          <w:lang w:eastAsia="ru-RU"/>
        </w:rPr>
      </w:pPr>
      <w:proofErr w:type="gramStart"/>
      <w:r w:rsidRPr="00B658A7">
        <w:rPr>
          <w:rFonts w:ascii="Times New Roman" w:eastAsia="Times New Roman" w:hAnsi="Times New Roman" w:cs="Times New Roman"/>
          <w:lang w:eastAsia="ru-RU"/>
        </w:rPr>
        <w:t>Заявителями при предоставлении муниципальной услуги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w:t>
      </w:r>
      <w:r w:rsidR="00B658A7">
        <w:rPr>
          <w:rFonts w:ascii="Times New Roman" w:eastAsia="Times New Roman" w:hAnsi="Times New Roman" w:cs="Times New Roman"/>
          <w:lang w:eastAsia="ru-RU"/>
        </w:rPr>
        <w:t>,</w:t>
      </w:r>
      <w:r w:rsidRPr="00B658A7">
        <w:rPr>
          <w:rFonts w:ascii="Times New Roman" w:eastAsia="Times New Roman" w:hAnsi="Times New Roman" w:cs="Times New Roman"/>
          <w:lang w:eastAsia="ru-RU"/>
        </w:rPr>
        <w:t xml:space="preserve"> либо орган государственного надзора (контроля) по вопросам, отнесенным к их компетенции, обратившиеся с запросом (далее – заявлением) о предоставлении муниципальной услуги, выраженным в письменной или электронной форме (далее – заявлением).</w:t>
      </w:r>
      <w:r w:rsidRPr="00B658A7">
        <w:rPr>
          <w:rFonts w:ascii="Times New Roman" w:eastAsia="Times New Roman" w:hAnsi="Times New Roman" w:cs="Times New Roman"/>
          <w:lang w:eastAsia="ru-RU"/>
        </w:rPr>
        <w:br/>
        <w:t> </w:t>
      </w:r>
      <w:proofErr w:type="gramEnd"/>
    </w:p>
    <w:p w:rsidR="00B658A7" w:rsidRDefault="00994759" w:rsidP="00B658A7">
      <w:pPr>
        <w:jc w:val="center"/>
        <w:rPr>
          <w:rFonts w:ascii="Times New Roman" w:eastAsia="Times New Roman" w:hAnsi="Times New Roman" w:cs="Times New Roman"/>
          <w:lang w:eastAsia="ru-RU"/>
        </w:rPr>
      </w:pPr>
      <w:r w:rsidRPr="00B658A7">
        <w:rPr>
          <w:rFonts w:ascii="Times New Roman" w:eastAsia="Times New Roman" w:hAnsi="Times New Roman" w:cs="Times New Roman"/>
          <w:b/>
          <w:bCs/>
          <w:lang w:eastAsia="ru-RU"/>
        </w:rPr>
        <w:t>1.3.Требования к порядку информирования о предоставлении муниципальной услуги</w:t>
      </w:r>
      <w:r w:rsidRPr="00B658A7">
        <w:rPr>
          <w:rFonts w:ascii="Times New Roman" w:eastAsia="Times New Roman" w:hAnsi="Times New Roman" w:cs="Times New Roman"/>
          <w:lang w:eastAsia="ru-RU"/>
        </w:rPr>
        <w:br/>
      </w:r>
    </w:p>
    <w:p w:rsidR="00992F40"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1.3.1.Порядок получения информации по вопросам предоставления муниципальной услуги.</w:t>
      </w:r>
      <w:r w:rsidRPr="00B658A7">
        <w:rPr>
          <w:rFonts w:ascii="Times New Roman" w:eastAsia="Times New Roman" w:hAnsi="Times New Roman" w:cs="Times New Roman"/>
          <w:lang w:eastAsia="ru-RU"/>
        </w:rPr>
        <w:br/>
      </w:r>
      <w:proofErr w:type="gramStart"/>
      <w:r w:rsidRPr="00B658A7">
        <w:rPr>
          <w:rFonts w:ascii="Times New Roman" w:eastAsia="Times New Roman" w:hAnsi="Times New Roman" w:cs="Times New Roman"/>
          <w:lang w:eastAsia="ru-RU"/>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(при наличии), а также о порядке предоставления муниципальной услуги можно получить:</w:t>
      </w:r>
      <w:r w:rsidRPr="00B658A7">
        <w:rPr>
          <w:rFonts w:ascii="Times New Roman" w:eastAsia="Times New Roman" w:hAnsi="Times New Roman" w:cs="Times New Roman"/>
          <w:lang w:eastAsia="ru-RU"/>
        </w:rPr>
        <w:br/>
        <w:t>на официальном  сайте адми</w:t>
      </w:r>
      <w:r w:rsidR="00B658A7">
        <w:rPr>
          <w:rFonts w:ascii="Times New Roman" w:eastAsia="Times New Roman" w:hAnsi="Times New Roman" w:cs="Times New Roman"/>
          <w:lang w:eastAsia="ru-RU"/>
        </w:rPr>
        <w:t>нист</w:t>
      </w:r>
      <w:r w:rsidR="00EE45D9">
        <w:rPr>
          <w:rFonts w:ascii="Times New Roman" w:eastAsia="Times New Roman" w:hAnsi="Times New Roman" w:cs="Times New Roman"/>
          <w:lang w:eastAsia="ru-RU"/>
        </w:rPr>
        <w:t xml:space="preserve">рации </w:t>
      </w:r>
      <w:proofErr w:type="spellStart"/>
      <w:r w:rsidR="00EE45D9">
        <w:rPr>
          <w:rFonts w:ascii="Times New Roman" w:eastAsia="Times New Roman" w:hAnsi="Times New Roman" w:cs="Times New Roman"/>
          <w:lang w:eastAsia="ru-RU"/>
        </w:rPr>
        <w:t>Шкаланского</w:t>
      </w:r>
      <w:proofErr w:type="spellEnd"/>
      <w:r w:rsidR="00B658A7">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w:t>
      </w:r>
      <w:proofErr w:type="gramEnd"/>
      <w:r w:rsidRPr="00B658A7">
        <w:rPr>
          <w:rFonts w:ascii="Times New Roman" w:eastAsia="Times New Roman" w:hAnsi="Times New Roman" w:cs="Times New Roman"/>
          <w:lang w:eastAsia="ru-RU"/>
        </w:rPr>
        <w:br/>
        <w:t>в информационной системе «Портал государственных и муниципальных услуг Кировской области»</w:t>
      </w:r>
      <w:hyperlink r:id="rId9" w:history="1">
        <w:r w:rsidRPr="00B658A7">
          <w:rPr>
            <w:rFonts w:ascii="Times New Roman" w:eastAsia="Times New Roman" w:hAnsi="Times New Roman" w:cs="Times New Roman"/>
            <w:u w:val="single"/>
            <w:lang w:eastAsia="ru-RU"/>
          </w:rPr>
          <w:t>( http://www.pgmu.ako.kirov.ru/</w:t>
        </w:r>
      </w:hyperlink>
      <w:r w:rsidRPr="00B658A7">
        <w:rPr>
          <w:rFonts w:ascii="Times New Roman" w:eastAsia="Times New Roman" w:hAnsi="Times New Roman" w:cs="Times New Roman"/>
          <w:lang w:eastAsia="ru-RU"/>
        </w:rPr>
        <w:t>);</w:t>
      </w:r>
      <w:r w:rsidRPr="00B658A7">
        <w:rPr>
          <w:rFonts w:ascii="Times New Roman" w:eastAsia="Times New Roman" w:hAnsi="Times New Roman" w:cs="Times New Roman"/>
          <w:lang w:eastAsia="ru-RU"/>
        </w:rPr>
        <w:br/>
        <w:t>в федеральной государственной информационной системе «Единый портал государственных и муниципальных услуг (функций)»  </w:t>
      </w:r>
      <w:hyperlink r:id="rId10" w:history="1">
        <w:r w:rsidRPr="00B658A7">
          <w:rPr>
            <w:rFonts w:ascii="Times New Roman" w:eastAsia="Times New Roman" w:hAnsi="Times New Roman" w:cs="Times New Roman"/>
            <w:u w:val="single"/>
            <w:lang w:eastAsia="ru-RU"/>
          </w:rPr>
          <w:t>(http://www.gosuslugi.ru</w:t>
        </w:r>
      </w:hyperlink>
      <w:r w:rsidRPr="00B658A7">
        <w:rPr>
          <w:rFonts w:ascii="Times New Roman" w:eastAsia="Times New Roman" w:hAnsi="Times New Roman" w:cs="Times New Roman"/>
          <w:lang w:eastAsia="ru-RU"/>
        </w:rPr>
        <w:t>);</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lang w:eastAsia="ru-RU"/>
        </w:rPr>
        <w:lastRenderedPageBreak/>
        <w:t>на информационных стендах в местах предоставления муниципальной услуги;</w:t>
      </w:r>
      <w:r w:rsidRPr="00B658A7">
        <w:rPr>
          <w:rFonts w:ascii="Times New Roman" w:eastAsia="Times New Roman" w:hAnsi="Times New Roman" w:cs="Times New Roman"/>
          <w:lang w:eastAsia="ru-RU"/>
        </w:rPr>
        <w:br/>
        <w:t>     при личном обращении заявителя;</w:t>
      </w:r>
      <w:r w:rsidRPr="00B658A7">
        <w:rPr>
          <w:rFonts w:ascii="Times New Roman" w:eastAsia="Times New Roman" w:hAnsi="Times New Roman" w:cs="Times New Roman"/>
          <w:lang w:eastAsia="ru-RU"/>
        </w:rPr>
        <w:br/>
        <w:t>при обращении в письменной форме, в форме электронного документа.</w:t>
      </w:r>
      <w:r w:rsidRPr="00B658A7">
        <w:rPr>
          <w:rFonts w:ascii="Times New Roman" w:eastAsia="Times New Roman" w:hAnsi="Times New Roman" w:cs="Times New Roman"/>
          <w:lang w:eastAsia="ru-RU"/>
        </w:rPr>
        <w:br/>
        <w:t>1.3.2.Почтовый адрес адми</w:t>
      </w:r>
      <w:r w:rsidR="00EE45D9">
        <w:rPr>
          <w:rFonts w:ascii="Times New Roman" w:eastAsia="Times New Roman" w:hAnsi="Times New Roman" w:cs="Times New Roman"/>
          <w:lang w:eastAsia="ru-RU"/>
        </w:rPr>
        <w:t xml:space="preserve">нистрации </w:t>
      </w:r>
      <w:proofErr w:type="spellStart"/>
      <w:r w:rsidR="00EE45D9">
        <w:rPr>
          <w:rFonts w:ascii="Times New Roman" w:eastAsia="Times New Roman" w:hAnsi="Times New Roman" w:cs="Times New Roman"/>
          <w:lang w:eastAsia="ru-RU"/>
        </w:rPr>
        <w:t>Шкаланского</w:t>
      </w:r>
      <w:proofErr w:type="spellEnd"/>
      <w:r w:rsidR="00EE45D9">
        <w:rPr>
          <w:rFonts w:ascii="Times New Roman" w:eastAsia="Times New Roman" w:hAnsi="Times New Roman" w:cs="Times New Roman"/>
          <w:lang w:eastAsia="ru-RU"/>
        </w:rPr>
        <w:t xml:space="preserve"> сельского  поселения: 612226</w:t>
      </w:r>
      <w:r w:rsidRPr="00B658A7">
        <w:rPr>
          <w:rFonts w:ascii="Times New Roman" w:eastAsia="Times New Roman" w:hAnsi="Times New Roman" w:cs="Times New Roman"/>
          <w:lang w:eastAsia="ru-RU"/>
        </w:rPr>
        <w:t xml:space="preserve">, </w:t>
      </w:r>
      <w:r w:rsidR="00992F40">
        <w:rPr>
          <w:rFonts w:ascii="Times New Roman" w:eastAsia="Times New Roman" w:hAnsi="Times New Roman" w:cs="Times New Roman"/>
          <w:lang w:eastAsia="ru-RU"/>
        </w:rPr>
        <w:t>Кировская облас</w:t>
      </w:r>
      <w:r w:rsidR="00EE45D9">
        <w:rPr>
          <w:rFonts w:ascii="Times New Roman" w:eastAsia="Times New Roman" w:hAnsi="Times New Roman" w:cs="Times New Roman"/>
          <w:lang w:eastAsia="ru-RU"/>
        </w:rPr>
        <w:t xml:space="preserve">ть, </w:t>
      </w:r>
      <w:proofErr w:type="spellStart"/>
      <w:r w:rsidR="00EE45D9">
        <w:rPr>
          <w:rFonts w:ascii="Times New Roman" w:eastAsia="Times New Roman" w:hAnsi="Times New Roman" w:cs="Times New Roman"/>
          <w:lang w:eastAsia="ru-RU"/>
        </w:rPr>
        <w:t>Яранский</w:t>
      </w:r>
      <w:proofErr w:type="spellEnd"/>
      <w:r w:rsidR="00EE45D9">
        <w:rPr>
          <w:rFonts w:ascii="Times New Roman" w:eastAsia="Times New Roman" w:hAnsi="Times New Roman" w:cs="Times New Roman"/>
          <w:lang w:eastAsia="ru-RU"/>
        </w:rPr>
        <w:t xml:space="preserve">  район, </w:t>
      </w:r>
      <w:proofErr w:type="spellStart"/>
      <w:r w:rsidR="00EE45D9">
        <w:rPr>
          <w:rFonts w:ascii="Times New Roman" w:eastAsia="Times New Roman" w:hAnsi="Times New Roman" w:cs="Times New Roman"/>
          <w:lang w:eastAsia="ru-RU"/>
        </w:rPr>
        <w:t>д</w:t>
      </w:r>
      <w:proofErr w:type="gramStart"/>
      <w:r w:rsidR="00EE45D9">
        <w:rPr>
          <w:rFonts w:ascii="Times New Roman" w:eastAsia="Times New Roman" w:hAnsi="Times New Roman" w:cs="Times New Roman"/>
          <w:lang w:eastAsia="ru-RU"/>
        </w:rPr>
        <w:t>.Ш</w:t>
      </w:r>
      <w:proofErr w:type="gramEnd"/>
      <w:r w:rsidR="00EE45D9">
        <w:rPr>
          <w:rFonts w:ascii="Times New Roman" w:eastAsia="Times New Roman" w:hAnsi="Times New Roman" w:cs="Times New Roman"/>
          <w:lang w:eastAsia="ru-RU"/>
        </w:rPr>
        <w:t>каланка</w:t>
      </w:r>
      <w:proofErr w:type="spellEnd"/>
      <w:r w:rsidR="00EE45D9">
        <w:rPr>
          <w:rFonts w:ascii="Times New Roman" w:eastAsia="Times New Roman" w:hAnsi="Times New Roman" w:cs="Times New Roman"/>
          <w:lang w:eastAsia="ru-RU"/>
        </w:rPr>
        <w:t>, ул. Советская, д. 10. Тел./факс: 8(83367)71-2-47</w:t>
      </w:r>
    </w:p>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1.3.3.Особенности предоставления муниципальной услуги в электронной форме:</w:t>
      </w:r>
      <w:proofErr w:type="gramStart"/>
      <w:r w:rsidRPr="00B658A7">
        <w:rPr>
          <w:rFonts w:ascii="Times New Roman" w:eastAsia="Times New Roman" w:hAnsi="Times New Roman" w:cs="Times New Roman"/>
          <w:lang w:eastAsia="ru-RU"/>
        </w:rPr>
        <w:br/>
        <w:t>-</w:t>
      </w:r>
      <w:proofErr w:type="gramEnd"/>
      <w:r w:rsidRPr="00B658A7">
        <w:rPr>
          <w:rFonts w:ascii="Times New Roman" w:eastAsia="Times New Roman" w:hAnsi="Times New Roman" w:cs="Times New Roman"/>
          <w:lang w:eastAsia="ru-RU"/>
        </w:rPr>
        <w:t>получение информации о предоставляемой услуге в сети Интернет, в том числе на официальном сайте адми</w:t>
      </w:r>
      <w:r w:rsidR="00EE45D9">
        <w:rPr>
          <w:rFonts w:ascii="Times New Roman" w:eastAsia="Times New Roman" w:hAnsi="Times New Roman" w:cs="Times New Roman"/>
          <w:lang w:eastAsia="ru-RU"/>
        </w:rPr>
        <w:t xml:space="preserve">нистрации </w:t>
      </w:r>
      <w:proofErr w:type="spellStart"/>
      <w:r w:rsidR="00EE45D9">
        <w:rPr>
          <w:rFonts w:ascii="Times New Roman" w:eastAsia="Times New Roman" w:hAnsi="Times New Roman" w:cs="Times New Roman"/>
          <w:lang w:eastAsia="ru-RU"/>
        </w:rPr>
        <w:t>Шкаланского</w:t>
      </w:r>
      <w:proofErr w:type="spellEnd"/>
      <w:r w:rsidR="00992F40">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на Едином порт</w:t>
      </w:r>
      <w:r w:rsidR="00992F40">
        <w:rPr>
          <w:rFonts w:ascii="Times New Roman" w:eastAsia="Times New Roman" w:hAnsi="Times New Roman" w:cs="Times New Roman"/>
          <w:lang w:eastAsia="ru-RU"/>
        </w:rPr>
        <w:t>але, Региональном портале</w:t>
      </w:r>
      <w:r w:rsidRPr="00B658A7">
        <w:rPr>
          <w:rFonts w:ascii="Times New Roman" w:eastAsia="Times New Roman" w:hAnsi="Times New Roman" w:cs="Times New Roman"/>
          <w:lang w:eastAsia="ru-RU"/>
        </w:rPr>
        <w:t>;</w:t>
      </w:r>
      <w:r w:rsidRPr="00B658A7">
        <w:rPr>
          <w:rFonts w:ascii="Times New Roman" w:eastAsia="Times New Roman" w:hAnsi="Times New Roman" w:cs="Times New Roman"/>
          <w:lang w:eastAsia="ru-RU"/>
        </w:rPr>
        <w:br/>
        <w:t>-получение и копирование формы заявления, необходимого для получения муниципальной услуги в электронной форме, в сети Интернет,  на Едином портале, Региональном портале, в том числе на официальном сайте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992F40">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w:t>
      </w:r>
      <w:proofErr w:type="gramStart"/>
      <w:r w:rsidRPr="00B658A7">
        <w:rPr>
          <w:rFonts w:ascii="Times New Roman" w:eastAsia="Times New Roman" w:hAnsi="Times New Roman" w:cs="Times New Roman"/>
          <w:lang w:eastAsia="ru-RU"/>
        </w:rPr>
        <w:br/>
        <w:t>-</w:t>
      </w:r>
      <w:proofErr w:type="gramEnd"/>
      <w:r w:rsidRPr="00B658A7">
        <w:rPr>
          <w:rFonts w:ascii="Times New Roman" w:eastAsia="Times New Roman" w:hAnsi="Times New Roman" w:cs="Times New Roman"/>
          <w:lang w:eastAsia="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r w:rsidRPr="00B658A7">
        <w:rPr>
          <w:rFonts w:ascii="Times New Roman" w:eastAsia="Times New Roman" w:hAnsi="Times New Roman" w:cs="Times New Roman"/>
          <w:lang w:eastAsia="ru-RU"/>
        </w:rPr>
        <w:b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B658A7">
        <w:rPr>
          <w:rFonts w:ascii="Times New Roman" w:eastAsia="Times New Roman" w:hAnsi="Times New Roman" w:cs="Times New Roman"/>
          <w:lang w:eastAsia="ru-RU"/>
        </w:rPr>
        <w:b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r w:rsidRPr="00B658A7">
        <w:rPr>
          <w:rFonts w:ascii="Times New Roman" w:eastAsia="Times New Roman" w:hAnsi="Times New Roman" w:cs="Times New Roman"/>
          <w:lang w:eastAsia="ru-RU"/>
        </w:rPr>
        <w:br/>
        <w:t>1.3.4.В случае обращения заявителя в многофункциональный центр (при его наличии) документы на предоставление муниципальной услуги направляются в адми</w:t>
      </w:r>
      <w:r w:rsidR="002550A0">
        <w:rPr>
          <w:rFonts w:ascii="Times New Roman" w:eastAsia="Times New Roman" w:hAnsi="Times New Roman" w:cs="Times New Roman"/>
          <w:lang w:eastAsia="ru-RU"/>
        </w:rPr>
        <w:t xml:space="preserve">нистрацию </w:t>
      </w:r>
      <w:proofErr w:type="spellStart"/>
      <w:r w:rsidR="002550A0">
        <w:rPr>
          <w:rFonts w:ascii="Times New Roman" w:eastAsia="Times New Roman" w:hAnsi="Times New Roman" w:cs="Times New Roman"/>
          <w:lang w:eastAsia="ru-RU"/>
        </w:rPr>
        <w:t>Шкаланского</w:t>
      </w:r>
      <w:proofErr w:type="spellEnd"/>
      <w:r w:rsidR="00992F40">
        <w:rPr>
          <w:rFonts w:ascii="Times New Roman" w:eastAsia="Times New Roman" w:hAnsi="Times New Roman" w:cs="Times New Roman"/>
          <w:lang w:eastAsia="ru-RU"/>
        </w:rPr>
        <w:t xml:space="preserve"> сельского </w:t>
      </w:r>
      <w:r w:rsidRPr="00B658A7">
        <w:rPr>
          <w:rFonts w:ascii="Times New Roman" w:eastAsia="Times New Roman" w:hAnsi="Times New Roman" w:cs="Times New Roman"/>
          <w:lang w:eastAsia="ru-RU"/>
        </w:rPr>
        <w:t xml:space="preserve"> поселения в порядке, предусмотренном соглашением, заключенным между многофункциональным центром и органом, предоставляющим муниципальную услугу.</w:t>
      </w:r>
      <w:r w:rsidRPr="00B658A7">
        <w:rPr>
          <w:rFonts w:ascii="Times New Roman" w:eastAsia="Times New Roman" w:hAnsi="Times New Roman" w:cs="Times New Roman"/>
          <w:lang w:eastAsia="ru-RU"/>
        </w:rPr>
        <w:br/>
        <w:t>1.3.5.Прием заявителей осуществляется в соответствии с графиком:</w:t>
      </w:r>
    </w:p>
    <w:tbl>
      <w:tblPr>
        <w:tblW w:w="9090" w:type="dxa"/>
        <w:tblCellMar>
          <w:left w:w="0" w:type="dxa"/>
          <w:right w:w="0" w:type="dxa"/>
        </w:tblCellMar>
        <w:tblLook w:val="04A0"/>
      </w:tblPr>
      <w:tblGrid>
        <w:gridCol w:w="1450"/>
        <w:gridCol w:w="1528"/>
        <w:gridCol w:w="1528"/>
        <w:gridCol w:w="1528"/>
        <w:gridCol w:w="1528"/>
        <w:gridCol w:w="1528"/>
      </w:tblGrid>
      <w:tr w:rsidR="00994759" w:rsidRPr="00B658A7" w:rsidTr="00994759">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День недели</w:t>
            </w:r>
          </w:p>
        </w:tc>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Понедельник</w:t>
            </w:r>
          </w:p>
        </w:tc>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Вторник</w:t>
            </w:r>
          </w:p>
        </w:tc>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Среда</w:t>
            </w:r>
          </w:p>
        </w:tc>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Четверг</w:t>
            </w:r>
          </w:p>
        </w:tc>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Пятница</w:t>
            </w:r>
          </w:p>
        </w:tc>
      </w:tr>
      <w:tr w:rsidR="00994759" w:rsidRPr="00B658A7" w:rsidTr="00994759">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Время приема</w:t>
            </w:r>
          </w:p>
        </w:tc>
        <w:tc>
          <w:tcPr>
            <w:tcW w:w="0" w:type="auto"/>
            <w:vAlign w:val="center"/>
            <w:hideMark/>
          </w:tcPr>
          <w:p w:rsidR="00994759" w:rsidRPr="00B658A7" w:rsidRDefault="00992F40" w:rsidP="00B658A7">
            <w:pPr>
              <w:rPr>
                <w:rFonts w:ascii="Times New Roman" w:eastAsia="Times New Roman" w:hAnsi="Times New Roman" w:cs="Times New Roman"/>
                <w:lang w:eastAsia="ru-RU"/>
              </w:rPr>
            </w:pPr>
            <w:r>
              <w:rPr>
                <w:rFonts w:ascii="Times New Roman" w:eastAsia="Times New Roman" w:hAnsi="Times New Roman" w:cs="Times New Roman"/>
                <w:lang w:eastAsia="ru-RU"/>
              </w:rPr>
              <w:t>с 8</w:t>
            </w:r>
            <w:r w:rsidR="00994759" w:rsidRPr="00B658A7">
              <w:rPr>
                <w:rFonts w:ascii="Times New Roman" w:eastAsia="Times New Roman" w:hAnsi="Times New Roman" w:cs="Times New Roman"/>
                <w:lang w:eastAsia="ru-RU"/>
              </w:rPr>
              <w:t>-00 до 17-00</w:t>
            </w:r>
          </w:p>
        </w:tc>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с 8-00 до 17-00</w:t>
            </w:r>
          </w:p>
        </w:tc>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с 8-00 до 17-00</w:t>
            </w:r>
          </w:p>
        </w:tc>
        <w:tc>
          <w:tcPr>
            <w:tcW w:w="0" w:type="auto"/>
            <w:vAlign w:val="center"/>
            <w:hideMark/>
          </w:tcPr>
          <w:p w:rsidR="00994759" w:rsidRPr="00B658A7" w:rsidRDefault="00994759" w:rsidP="00B658A7">
            <w:pP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с 8-00 до 17-00</w:t>
            </w:r>
          </w:p>
        </w:tc>
        <w:tc>
          <w:tcPr>
            <w:tcW w:w="0" w:type="auto"/>
            <w:vAlign w:val="center"/>
            <w:hideMark/>
          </w:tcPr>
          <w:p w:rsidR="00994759" w:rsidRPr="00B658A7" w:rsidRDefault="00992F40" w:rsidP="00B658A7">
            <w:pPr>
              <w:rPr>
                <w:rFonts w:ascii="Times New Roman" w:eastAsia="Times New Roman" w:hAnsi="Times New Roman" w:cs="Times New Roman"/>
                <w:lang w:eastAsia="ru-RU"/>
              </w:rPr>
            </w:pPr>
            <w:r>
              <w:rPr>
                <w:rFonts w:ascii="Times New Roman" w:eastAsia="Times New Roman" w:hAnsi="Times New Roman" w:cs="Times New Roman"/>
                <w:lang w:eastAsia="ru-RU"/>
              </w:rPr>
              <w:t>с 8-00 до 16</w:t>
            </w:r>
            <w:r w:rsidR="00994759" w:rsidRPr="00B658A7">
              <w:rPr>
                <w:rFonts w:ascii="Times New Roman" w:eastAsia="Times New Roman" w:hAnsi="Times New Roman" w:cs="Times New Roman"/>
                <w:lang w:eastAsia="ru-RU"/>
              </w:rPr>
              <w:t>-00</w:t>
            </w:r>
          </w:p>
        </w:tc>
      </w:tr>
    </w:tbl>
    <w:p w:rsidR="00992F40"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Время предоставления перерыва для отдыха и обеда устанавливается следующим: с 12-00 до 13-00.                                                                                                                                    </w:t>
      </w:r>
    </w:p>
    <w:p w:rsidR="00992F40"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 xml:space="preserve"> 1.3.6. При ответах на телефонные звонки специалист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специалиста, принявшего телефонный звонок. 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992F40"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1.3.7. 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исполнение муниципальной услуги находится представленный им пакет докумен</w:t>
      </w:r>
      <w:r w:rsidR="00992F40">
        <w:rPr>
          <w:rFonts w:ascii="Times New Roman" w:eastAsia="Times New Roman" w:hAnsi="Times New Roman" w:cs="Times New Roman"/>
          <w:lang w:eastAsia="ru-RU"/>
        </w:rPr>
        <w:t xml:space="preserve">тов.   </w:t>
      </w:r>
      <w:r w:rsidRPr="00B658A7">
        <w:rPr>
          <w:rFonts w:ascii="Times New Roman" w:eastAsia="Times New Roman" w:hAnsi="Times New Roman" w:cs="Times New Roman"/>
          <w:lang w:eastAsia="ru-RU"/>
        </w:rPr>
        <w:t>  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992F40" w:rsidRDefault="00994759" w:rsidP="00992F40">
      <w:pPr>
        <w:spacing w:before="120"/>
        <w:rPr>
          <w:rFonts w:ascii="Times New Roman" w:eastAsia="Times New Roman" w:hAnsi="Times New Roman" w:cs="Times New Roman"/>
          <w:b/>
          <w:bCs/>
          <w:lang w:eastAsia="ru-RU"/>
        </w:rPr>
      </w:pPr>
      <w:r w:rsidRPr="00B658A7">
        <w:rPr>
          <w:rFonts w:ascii="Times New Roman" w:eastAsia="Times New Roman" w:hAnsi="Times New Roman" w:cs="Times New Roman"/>
          <w:lang w:eastAsia="ru-RU"/>
        </w:rPr>
        <w:t>  1.3.8. Информация о порядке предоставления муниципальной услуги предоставляется бесплатно.</w:t>
      </w:r>
      <w:r w:rsidRPr="00B658A7">
        <w:rPr>
          <w:rFonts w:ascii="Times New Roman" w:eastAsia="Times New Roman" w:hAnsi="Times New Roman" w:cs="Times New Roman"/>
          <w:lang w:eastAsia="ru-RU"/>
        </w:rPr>
        <w:br/>
        <w:t>Блок-схема предоставления муниципальной услуги приведена в Приложении № 1.</w:t>
      </w:r>
      <w:r w:rsidRPr="00B658A7">
        <w:rPr>
          <w:rFonts w:ascii="Times New Roman" w:eastAsia="Times New Roman" w:hAnsi="Times New Roman" w:cs="Times New Roman"/>
          <w:lang w:eastAsia="ru-RU"/>
        </w:rPr>
        <w:br/>
      </w:r>
    </w:p>
    <w:p w:rsidR="00992F40" w:rsidRDefault="00994759" w:rsidP="00992F40">
      <w:pPr>
        <w:spacing w:before="120"/>
        <w:jc w:val="center"/>
        <w:rPr>
          <w:rFonts w:ascii="Times New Roman" w:eastAsia="Times New Roman" w:hAnsi="Times New Roman" w:cs="Times New Roman"/>
          <w:lang w:eastAsia="ru-RU"/>
        </w:rPr>
      </w:pPr>
      <w:r w:rsidRPr="00B658A7">
        <w:rPr>
          <w:rFonts w:ascii="Times New Roman" w:eastAsia="Times New Roman" w:hAnsi="Times New Roman" w:cs="Times New Roman"/>
          <w:b/>
          <w:bCs/>
          <w:lang w:eastAsia="ru-RU"/>
        </w:rPr>
        <w:t>II. Стандарт предоставления муниципальной услуги</w:t>
      </w:r>
      <w:r w:rsidRPr="00B658A7">
        <w:rPr>
          <w:rFonts w:ascii="Times New Roman" w:eastAsia="Times New Roman" w:hAnsi="Times New Roman" w:cs="Times New Roman"/>
          <w:lang w:eastAsia="ru-RU"/>
        </w:rPr>
        <w:br/>
      </w:r>
    </w:p>
    <w:p w:rsidR="00992F40" w:rsidRDefault="00994759" w:rsidP="00992F40">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 </w:t>
      </w:r>
      <w:r w:rsidRPr="00B658A7">
        <w:rPr>
          <w:rFonts w:ascii="Times New Roman" w:eastAsia="Times New Roman" w:hAnsi="Times New Roman" w:cs="Times New Roman"/>
          <w:b/>
          <w:bCs/>
          <w:lang w:eastAsia="ru-RU"/>
        </w:rPr>
        <w:t>2.1.Наименование  муниципальной  услуги</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lang w:eastAsia="ru-RU"/>
        </w:rPr>
        <w:lastRenderedPageBreak/>
        <w:t>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2.2.Наименование органа предоставляющего муниципальную услугу</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         Муниципальная услуга предоставляется админ</w:t>
      </w:r>
      <w:r w:rsidR="002550A0">
        <w:rPr>
          <w:rFonts w:ascii="Times New Roman" w:eastAsia="Times New Roman" w:hAnsi="Times New Roman" w:cs="Times New Roman"/>
          <w:lang w:eastAsia="ru-RU"/>
        </w:rPr>
        <w:t xml:space="preserve">истрацией </w:t>
      </w:r>
      <w:proofErr w:type="spellStart"/>
      <w:r w:rsidR="002550A0">
        <w:rPr>
          <w:rFonts w:ascii="Times New Roman" w:eastAsia="Times New Roman" w:hAnsi="Times New Roman" w:cs="Times New Roman"/>
          <w:lang w:eastAsia="ru-RU"/>
        </w:rPr>
        <w:t>Шкаланского</w:t>
      </w:r>
      <w:proofErr w:type="spellEnd"/>
      <w:r w:rsidR="00992F40">
        <w:rPr>
          <w:rFonts w:ascii="Times New Roman" w:eastAsia="Times New Roman" w:hAnsi="Times New Roman" w:cs="Times New Roman"/>
          <w:lang w:eastAsia="ru-RU"/>
        </w:rPr>
        <w:t xml:space="preserve"> сельского поселения  </w:t>
      </w:r>
      <w:proofErr w:type="spellStart"/>
      <w:r w:rsidR="00992F40">
        <w:rPr>
          <w:rFonts w:ascii="Times New Roman" w:eastAsia="Times New Roman" w:hAnsi="Times New Roman" w:cs="Times New Roman"/>
          <w:lang w:eastAsia="ru-RU"/>
        </w:rPr>
        <w:t>Яранского</w:t>
      </w:r>
      <w:proofErr w:type="spellEnd"/>
      <w:r w:rsidR="00992F40">
        <w:rPr>
          <w:rFonts w:ascii="Times New Roman" w:eastAsia="Times New Roman" w:hAnsi="Times New Roman" w:cs="Times New Roman"/>
          <w:lang w:eastAsia="ru-RU"/>
        </w:rPr>
        <w:t xml:space="preserve"> </w:t>
      </w:r>
      <w:r w:rsidRPr="00B658A7">
        <w:rPr>
          <w:rFonts w:ascii="Times New Roman" w:eastAsia="Times New Roman" w:hAnsi="Times New Roman" w:cs="Times New Roman"/>
          <w:lang w:eastAsia="ru-RU"/>
        </w:rPr>
        <w:t xml:space="preserve"> района Кировской области.</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lang w:eastAsia="ru-RU"/>
        </w:rPr>
        <w:br/>
        <w:t> </w:t>
      </w:r>
    </w:p>
    <w:p w:rsidR="00992F40" w:rsidRDefault="00994759" w:rsidP="00992F40">
      <w:pPr>
        <w:spacing w:before="120"/>
        <w:jc w:val="center"/>
        <w:rPr>
          <w:rFonts w:ascii="Times New Roman" w:eastAsia="Times New Roman" w:hAnsi="Times New Roman" w:cs="Times New Roman"/>
          <w:lang w:eastAsia="ru-RU"/>
        </w:rPr>
      </w:pPr>
      <w:r w:rsidRPr="00B658A7">
        <w:rPr>
          <w:rFonts w:ascii="Times New Roman" w:eastAsia="Times New Roman" w:hAnsi="Times New Roman" w:cs="Times New Roman"/>
          <w:b/>
          <w:bCs/>
          <w:lang w:eastAsia="ru-RU"/>
        </w:rPr>
        <w:t>2.3.Срок предоставления муниципальной услуги</w:t>
      </w:r>
      <w:r w:rsidRPr="00B658A7">
        <w:rPr>
          <w:rFonts w:ascii="Times New Roman" w:eastAsia="Times New Roman" w:hAnsi="Times New Roman" w:cs="Times New Roman"/>
          <w:lang w:eastAsia="ru-RU"/>
        </w:rPr>
        <w:br/>
      </w:r>
    </w:p>
    <w:p w:rsidR="00C745CC"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  2.3.1. Общий срок предоставления муниципальной услуги составляет не более 30 календарных дней со дня регистрации заявления и документов, в случае передачи документов через многофункциональный центр - не более чем 30 календарных дней со дня передачи многофункциональным центром таких документов.                        </w:t>
      </w:r>
    </w:p>
    <w:p w:rsidR="00C745CC"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 xml:space="preserve">  2.3.2.Максимальный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                                                                      </w:t>
      </w:r>
    </w:p>
    <w:p w:rsidR="00C745CC"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2.3.3.Срок регистрации запроса заявителя о предоставлении муниципальной услуги - не более 10 минут.</w:t>
      </w:r>
      <w:r w:rsidRPr="00B658A7">
        <w:rPr>
          <w:rFonts w:ascii="Times New Roman" w:eastAsia="Times New Roman" w:hAnsi="Times New Roman" w:cs="Times New Roman"/>
          <w:lang w:eastAsia="ru-RU"/>
        </w:rPr>
        <w:br/>
        <w:t>2.3.4.Сотрудник администрации не позднее чем через 3 рабочих дня со дня принятия решения выдает или направляет заявителю документ, подтверждающий принятие такого реше</w:t>
      </w:r>
      <w:r w:rsidR="00C745CC">
        <w:rPr>
          <w:rFonts w:ascii="Times New Roman" w:eastAsia="Times New Roman" w:hAnsi="Times New Roman" w:cs="Times New Roman"/>
          <w:lang w:eastAsia="ru-RU"/>
        </w:rPr>
        <w:t>ния.  </w:t>
      </w:r>
      <w:r w:rsidRPr="00B658A7">
        <w:rPr>
          <w:rFonts w:ascii="Times New Roman" w:eastAsia="Times New Roman" w:hAnsi="Times New Roman" w:cs="Times New Roman"/>
          <w:lang w:eastAsia="ru-RU"/>
        </w:rPr>
        <w:t xml:space="preserve">Прием заявителей ведется без предварительной записи.                                                   </w:t>
      </w:r>
    </w:p>
    <w:p w:rsidR="00C745CC" w:rsidRDefault="00994759" w:rsidP="00C745CC">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2.3.5.В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w:t>
      </w:r>
      <w:r w:rsidR="002550A0">
        <w:rPr>
          <w:rFonts w:ascii="Times New Roman" w:eastAsia="Times New Roman" w:hAnsi="Times New Roman" w:cs="Times New Roman"/>
          <w:lang w:eastAsia="ru-RU"/>
        </w:rPr>
        <w:t xml:space="preserve">нистрация </w:t>
      </w:r>
      <w:proofErr w:type="spellStart"/>
      <w:r w:rsidR="002550A0">
        <w:rPr>
          <w:rFonts w:ascii="Times New Roman" w:eastAsia="Times New Roman" w:hAnsi="Times New Roman" w:cs="Times New Roman"/>
          <w:lang w:eastAsia="ru-RU"/>
        </w:rPr>
        <w:t>Шкаланского</w:t>
      </w:r>
      <w:proofErr w:type="spellEnd"/>
      <w:r w:rsidR="00C745CC">
        <w:rPr>
          <w:rFonts w:ascii="Times New Roman" w:eastAsia="Times New Roman" w:hAnsi="Times New Roman" w:cs="Times New Roman"/>
          <w:lang w:eastAsia="ru-RU"/>
        </w:rPr>
        <w:t xml:space="preserve"> сельского </w:t>
      </w:r>
      <w:r w:rsidRPr="00B658A7">
        <w:rPr>
          <w:rFonts w:ascii="Times New Roman" w:eastAsia="Times New Roman" w:hAnsi="Times New Roman" w:cs="Times New Roman"/>
          <w:lang w:eastAsia="ru-RU"/>
        </w:rPr>
        <w:t xml:space="preserve"> поселения не </w:t>
      </w:r>
      <w:proofErr w:type="gramStart"/>
      <w:r w:rsidRPr="00B658A7">
        <w:rPr>
          <w:rFonts w:ascii="Times New Roman" w:eastAsia="Times New Roman" w:hAnsi="Times New Roman" w:cs="Times New Roman"/>
          <w:lang w:eastAsia="ru-RU"/>
        </w:rPr>
        <w:t>позднее</w:t>
      </w:r>
      <w:proofErr w:type="gramEnd"/>
      <w:r w:rsidRPr="00B658A7">
        <w:rPr>
          <w:rFonts w:ascii="Times New Roman" w:eastAsia="Times New Roman" w:hAnsi="Times New Roman" w:cs="Times New Roman"/>
          <w:lang w:eastAsia="ru-RU"/>
        </w:rPr>
        <w:t xml:space="preserve"> чем за 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w:t>
      </w:r>
      <w:proofErr w:type="gramStart"/>
      <w:r w:rsidRPr="00B658A7">
        <w:rPr>
          <w:rFonts w:ascii="Times New Roman" w:eastAsia="Times New Roman" w:hAnsi="Times New Roman" w:cs="Times New Roman"/>
          <w:lang w:eastAsia="ru-RU"/>
        </w:rPr>
        <w:t>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r w:rsidR="00C745CC">
        <w:rPr>
          <w:rFonts w:ascii="Times New Roman" w:eastAsia="Times New Roman" w:hAnsi="Times New Roman" w:cs="Times New Roman"/>
          <w:lang w:eastAsia="ru-RU"/>
        </w:rPr>
        <w:t>           </w:t>
      </w:r>
      <w:r w:rsidRPr="00B658A7">
        <w:rPr>
          <w:rFonts w:ascii="Times New Roman" w:eastAsia="Times New Roman" w:hAnsi="Times New Roman" w:cs="Times New Roman"/>
          <w:lang w:eastAsia="ru-RU"/>
        </w:rPr>
        <w:t xml:space="preserve"> 2.3.6.Федеральный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w:t>
      </w:r>
      <w:proofErr w:type="gramEnd"/>
      <w:r w:rsidRPr="00B658A7">
        <w:rPr>
          <w:rFonts w:ascii="Times New Roman" w:eastAsia="Times New Roman" w:hAnsi="Times New Roman" w:cs="Times New Roman"/>
          <w:lang w:eastAsia="ru-RU"/>
        </w:rPr>
        <w:t xml:space="preserve">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w:t>
      </w:r>
      <w:r w:rsidR="00C745CC">
        <w:rPr>
          <w:rFonts w:ascii="Times New Roman" w:eastAsia="Times New Roman" w:hAnsi="Times New Roman" w:cs="Times New Roman"/>
          <w:lang w:eastAsia="ru-RU"/>
        </w:rPr>
        <w:t xml:space="preserve"> комиссии. </w:t>
      </w:r>
      <w:r w:rsidRPr="00B658A7">
        <w:rPr>
          <w:rFonts w:ascii="Times New Roman" w:eastAsia="Times New Roman" w:hAnsi="Times New Roman" w:cs="Times New Roman"/>
          <w:lang w:eastAsia="ru-RU"/>
        </w:rPr>
        <w:t xml:space="preserve"> </w:t>
      </w:r>
      <w:proofErr w:type="gramStart"/>
      <w:r w:rsidRPr="00B658A7">
        <w:rPr>
          <w:rFonts w:ascii="Times New Roman" w:eastAsia="Times New Roman" w:hAnsi="Times New Roman" w:cs="Times New Roman"/>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2.3.7.В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Pr="00B658A7">
        <w:rPr>
          <w:rFonts w:ascii="Times New Roman" w:eastAsia="Times New Roman" w:hAnsi="Times New Roman" w:cs="Times New Roman"/>
          <w:lang w:eastAsia="ru-RU"/>
        </w:rPr>
        <w:br/>
        <w:t> </w:t>
      </w:r>
      <w:proofErr w:type="gramEnd"/>
    </w:p>
    <w:p w:rsidR="00C745CC" w:rsidRDefault="00994759" w:rsidP="00C745CC">
      <w:pPr>
        <w:spacing w:before="120"/>
        <w:jc w:val="center"/>
        <w:rPr>
          <w:rFonts w:ascii="Times New Roman" w:eastAsia="Times New Roman" w:hAnsi="Times New Roman" w:cs="Times New Roman"/>
          <w:lang w:eastAsia="ru-RU"/>
        </w:rPr>
      </w:pPr>
      <w:r w:rsidRPr="00B658A7">
        <w:rPr>
          <w:rFonts w:ascii="Times New Roman" w:eastAsia="Times New Roman" w:hAnsi="Times New Roman" w:cs="Times New Roman"/>
          <w:b/>
          <w:bCs/>
          <w:lang w:eastAsia="ru-RU"/>
        </w:rPr>
        <w:t>2.4.Правовые основания для предоставления муниципальной услуги</w:t>
      </w:r>
      <w:r w:rsidRPr="00B658A7">
        <w:rPr>
          <w:rFonts w:ascii="Times New Roman" w:eastAsia="Times New Roman" w:hAnsi="Times New Roman" w:cs="Times New Roman"/>
          <w:lang w:eastAsia="ru-RU"/>
        </w:rPr>
        <w:br/>
      </w:r>
    </w:p>
    <w:p w:rsidR="00C745CC"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2.4.1. Предоставление муниципальной услуги осуществляется в соответствии со следующими нормативными правовыми актами:</w:t>
      </w:r>
      <w:r w:rsidRPr="00B658A7">
        <w:rPr>
          <w:rFonts w:ascii="Times New Roman" w:eastAsia="Times New Roman" w:hAnsi="Times New Roman" w:cs="Times New Roman"/>
          <w:lang w:eastAsia="ru-RU"/>
        </w:rPr>
        <w:br/>
        <w:t>       - Федеральным законом от 29.12.2004 № 188-ФЗ «Жилищный кодекс Российской Федерации;</w:t>
      </w:r>
      <w:proofErr w:type="gramStart"/>
      <w:r w:rsidRPr="00B658A7">
        <w:rPr>
          <w:rFonts w:ascii="Times New Roman" w:eastAsia="Times New Roman" w:hAnsi="Times New Roman" w:cs="Times New Roman"/>
          <w:lang w:eastAsia="ru-RU"/>
        </w:rPr>
        <w:br/>
        <w:t>-</w:t>
      </w:r>
      <w:proofErr w:type="gramEnd"/>
      <w:r w:rsidRPr="00B658A7">
        <w:rPr>
          <w:rFonts w:ascii="Times New Roman" w:eastAsia="Times New Roman" w:hAnsi="Times New Roman" w:cs="Times New Roman"/>
          <w:lang w:eastAsia="ru-RU"/>
        </w:rPr>
        <w:t>Федеральным законом от 27.07.2010 № 210-ФЗ «Об организации предоставления</w:t>
      </w:r>
      <w:r w:rsidR="00C745CC">
        <w:rPr>
          <w:rFonts w:ascii="Times New Roman" w:eastAsia="Times New Roman" w:hAnsi="Times New Roman" w:cs="Times New Roman"/>
          <w:lang w:eastAsia="ru-RU"/>
        </w:rPr>
        <w:t xml:space="preserve"> </w:t>
      </w:r>
      <w:r w:rsidRPr="00B658A7">
        <w:rPr>
          <w:rFonts w:ascii="Times New Roman" w:eastAsia="Times New Roman" w:hAnsi="Times New Roman" w:cs="Times New Roman"/>
          <w:lang w:eastAsia="ru-RU"/>
        </w:rPr>
        <w:t>государственных и  муниципальных услуг»;</w:t>
      </w:r>
      <w:r w:rsidRPr="00B658A7">
        <w:rPr>
          <w:rFonts w:ascii="Times New Roman" w:eastAsia="Times New Roman" w:hAnsi="Times New Roman" w:cs="Times New Roman"/>
          <w:lang w:eastAsia="ru-RU"/>
        </w:rPr>
        <w:br/>
        <w:t xml:space="preserve">         - Федеральным законом от 06.10.2003 № 131-ФЗ «Об общих принципах организации </w:t>
      </w:r>
      <w:r w:rsidRPr="00B658A7">
        <w:rPr>
          <w:rFonts w:ascii="Times New Roman" w:eastAsia="Times New Roman" w:hAnsi="Times New Roman" w:cs="Times New Roman"/>
          <w:lang w:eastAsia="ru-RU"/>
        </w:rPr>
        <w:lastRenderedPageBreak/>
        <w:t>местного самоуправления в Российской Федерации»;</w:t>
      </w:r>
      <w:r w:rsidRPr="00B658A7">
        <w:rPr>
          <w:rFonts w:ascii="Times New Roman" w:eastAsia="Times New Roman" w:hAnsi="Times New Roman" w:cs="Times New Roman"/>
          <w:lang w:eastAsia="ru-RU"/>
        </w:rPr>
        <w:br/>
        <w:t>- Федеральным законом от 02.05.2006 № 59-ФЗ «О порядке рассмотрения обращений граждан Российской Федерации»;</w:t>
      </w:r>
      <w:r w:rsidRPr="00B658A7">
        <w:rPr>
          <w:rFonts w:ascii="Times New Roman" w:eastAsia="Times New Roman" w:hAnsi="Times New Roman" w:cs="Times New Roman"/>
          <w:lang w:eastAsia="ru-RU"/>
        </w:rPr>
        <w:br/>
        <w:t xml:space="preserve">  </w:t>
      </w:r>
      <w:proofErr w:type="gramStart"/>
      <w:r w:rsidRPr="00B658A7">
        <w:rPr>
          <w:rFonts w:ascii="Times New Roman" w:eastAsia="Times New Roman" w:hAnsi="Times New Roman" w:cs="Times New Roman"/>
          <w:lang w:eastAsia="ru-RU"/>
        </w:rPr>
        <w:t>-П</w:t>
      </w:r>
      <w:proofErr w:type="gramEnd"/>
      <w:r w:rsidRPr="00B658A7">
        <w:rPr>
          <w:rFonts w:ascii="Times New Roman" w:eastAsia="Times New Roman" w:hAnsi="Times New Roman" w:cs="Times New Roman"/>
          <w:lang w:eastAsia="ru-RU"/>
        </w:rPr>
        <w:t>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658A7">
        <w:rPr>
          <w:rFonts w:ascii="Times New Roman" w:eastAsia="Times New Roman" w:hAnsi="Times New Roman" w:cs="Times New Roman"/>
          <w:lang w:eastAsia="ru-RU"/>
        </w:rPr>
        <w:br/>
        <w:t>- Настоящим Административным регламентом.</w:t>
      </w:r>
    </w:p>
    <w:p w:rsidR="00C745CC" w:rsidRDefault="00994759" w:rsidP="00C745CC">
      <w:pPr>
        <w:spacing w:before="120"/>
        <w:jc w:val="center"/>
        <w:rPr>
          <w:rFonts w:ascii="Times New Roman" w:eastAsia="Times New Roman" w:hAnsi="Times New Roman" w:cs="Times New Roman"/>
          <w:lang w:eastAsia="ru-RU"/>
        </w:rPr>
      </w:pPr>
      <w:r w:rsidRPr="00B658A7">
        <w:rPr>
          <w:rFonts w:ascii="Times New Roman" w:eastAsia="Times New Roman" w:hAnsi="Times New Roman" w:cs="Times New Roman"/>
          <w:b/>
          <w:bCs/>
          <w:lang w:eastAsia="ru-RU"/>
        </w:rPr>
        <w:t>2.5. Процедура проведения оценки соответствия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658A7">
        <w:rPr>
          <w:rFonts w:ascii="Times New Roman" w:eastAsia="Times New Roman" w:hAnsi="Times New Roman" w:cs="Times New Roman"/>
          <w:lang w:eastAsia="ru-RU"/>
        </w:rPr>
        <w:br/>
      </w:r>
    </w:p>
    <w:p w:rsidR="00C745CC" w:rsidRDefault="00994759" w:rsidP="00B658A7">
      <w:pPr>
        <w:spacing w:before="120"/>
        <w:rPr>
          <w:rFonts w:ascii="Times New Roman" w:eastAsia="Times New Roman" w:hAnsi="Times New Roman" w:cs="Times New Roman"/>
          <w:lang w:eastAsia="ru-RU"/>
        </w:rPr>
      </w:pPr>
      <w:proofErr w:type="gramStart"/>
      <w:r w:rsidRPr="00B658A7">
        <w:rPr>
          <w:rFonts w:ascii="Times New Roman" w:eastAsia="Times New Roman" w:hAnsi="Times New Roman" w:cs="Times New Roman"/>
          <w:lang w:eastAsia="ru-RU"/>
        </w:rPr>
        <w:t xml:space="preserve">2.5.1.Прием и рассмотрение заявления и прилагаемых к нему </w:t>
      </w:r>
      <w:r w:rsidR="00C745CC">
        <w:rPr>
          <w:rFonts w:ascii="Times New Roman" w:eastAsia="Times New Roman" w:hAnsi="Times New Roman" w:cs="Times New Roman"/>
          <w:lang w:eastAsia="ru-RU"/>
        </w:rPr>
        <w:t xml:space="preserve">обосновывающих документов.     </w:t>
      </w:r>
      <w:r w:rsidRPr="00B658A7">
        <w:rPr>
          <w:rFonts w:ascii="Times New Roman" w:eastAsia="Times New Roman" w:hAnsi="Times New Roman" w:cs="Times New Roman"/>
          <w:lang w:eastAsia="ru-RU"/>
        </w:rPr>
        <w:t>2.5.2.Определение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w:t>
      </w:r>
      <w:r w:rsidR="00C745CC">
        <w:rPr>
          <w:rFonts w:ascii="Times New Roman" w:eastAsia="Times New Roman" w:hAnsi="Times New Roman" w:cs="Times New Roman"/>
          <w:lang w:eastAsia="ru-RU"/>
        </w:rPr>
        <w:t>  </w:t>
      </w:r>
      <w:r w:rsidRPr="00B658A7">
        <w:rPr>
          <w:rFonts w:ascii="Times New Roman" w:eastAsia="Times New Roman" w:hAnsi="Times New Roman" w:cs="Times New Roman"/>
          <w:lang w:eastAsia="ru-RU"/>
        </w:rPr>
        <w:t xml:space="preserve"> 2.5.3.Определение состава привлекаемых экспертов, в установленном порядке аттестованных на право</w:t>
      </w:r>
      <w:proofErr w:type="gramEnd"/>
      <w:r w:rsidRPr="00B658A7">
        <w:rPr>
          <w:rFonts w:ascii="Times New Roman" w:eastAsia="Times New Roman" w:hAnsi="Times New Roman" w:cs="Times New Roman"/>
          <w:lang w:eastAsia="ru-RU"/>
        </w:rPr>
        <w:t xml:space="preserve">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00C745CC">
        <w:rPr>
          <w:rFonts w:ascii="Times New Roman" w:eastAsia="Times New Roman" w:hAnsi="Times New Roman" w:cs="Times New Roman"/>
          <w:lang w:eastAsia="ru-RU"/>
        </w:rPr>
        <w:t>.</w:t>
      </w:r>
      <w:r w:rsidRPr="00B658A7">
        <w:rPr>
          <w:rFonts w:ascii="Times New Roman" w:eastAsia="Times New Roman" w:hAnsi="Times New Roman" w:cs="Times New Roman"/>
          <w:lang w:eastAsia="ru-RU"/>
        </w:rPr>
        <w:t xml:space="preserve"> </w:t>
      </w:r>
    </w:p>
    <w:p w:rsidR="00C745CC"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 xml:space="preserve">2.5.4.Работу комиссии по оценке пригодности (непригодности) жилых помещений для постоянного проживания.                                                                                                </w:t>
      </w:r>
    </w:p>
    <w:p w:rsidR="00C745CC" w:rsidRDefault="00B70793" w:rsidP="00B658A7">
      <w:pPr>
        <w:spacing w:before="120"/>
        <w:rPr>
          <w:rFonts w:ascii="Times New Roman" w:eastAsia="Times New Roman" w:hAnsi="Times New Roman" w:cs="Times New Roman"/>
          <w:lang w:eastAsia="ru-RU"/>
        </w:rPr>
      </w:pPr>
      <w:r>
        <w:rPr>
          <w:rFonts w:ascii="Times New Roman" w:eastAsia="Times New Roman" w:hAnsi="Times New Roman" w:cs="Times New Roman"/>
          <w:lang w:eastAsia="ru-RU"/>
        </w:rPr>
        <w:t>2.5.5</w:t>
      </w:r>
      <w:r w:rsidR="00994759" w:rsidRPr="00B658A7">
        <w:rPr>
          <w:rFonts w:ascii="Times New Roman" w:eastAsia="Times New Roman" w:hAnsi="Times New Roman" w:cs="Times New Roman"/>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994759" w:rsidRPr="00B658A7">
        <w:rPr>
          <w:rFonts w:ascii="Times New Roman" w:eastAsia="Times New Roman" w:hAnsi="Times New Roman" w:cs="Times New Roman"/>
          <w:lang w:eastAsia="ru-RU"/>
        </w:rPr>
        <w:t>и</w:t>
      </w:r>
      <w:proofErr w:type="gramEnd"/>
      <w:r w:rsidR="00994759" w:rsidRPr="00B658A7">
        <w:rPr>
          <w:rFonts w:ascii="Times New Roman" w:eastAsia="Times New Roman" w:hAnsi="Times New Roman" w:cs="Times New Roman"/>
          <w:lang w:eastAsia="ru-RU"/>
        </w:rPr>
        <w:t xml:space="preserve"> специализированной организации, проводящей обследование.                    </w:t>
      </w:r>
    </w:p>
    <w:p w:rsidR="00C745CC" w:rsidRDefault="00B70793" w:rsidP="00B658A7">
      <w:pPr>
        <w:spacing w:before="1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2.5.6</w:t>
      </w:r>
      <w:r w:rsidR="00994759" w:rsidRPr="00B658A7">
        <w:rPr>
          <w:rFonts w:ascii="Times New Roman" w:eastAsia="Times New Roman" w:hAnsi="Times New Roman" w:cs="Times New Roman"/>
          <w:lang w:eastAsia="ru-RU"/>
        </w:rPr>
        <w:t>.Принятие админ</w:t>
      </w:r>
      <w:r w:rsidR="002550A0">
        <w:rPr>
          <w:rFonts w:ascii="Times New Roman" w:eastAsia="Times New Roman" w:hAnsi="Times New Roman" w:cs="Times New Roman"/>
          <w:lang w:eastAsia="ru-RU"/>
        </w:rPr>
        <w:t xml:space="preserve">истрацией </w:t>
      </w:r>
      <w:proofErr w:type="spellStart"/>
      <w:r w:rsidR="002550A0">
        <w:rPr>
          <w:rFonts w:ascii="Times New Roman" w:eastAsia="Times New Roman" w:hAnsi="Times New Roman" w:cs="Times New Roman"/>
          <w:lang w:eastAsia="ru-RU"/>
        </w:rPr>
        <w:t>Шкаланского</w:t>
      </w:r>
      <w:proofErr w:type="spellEnd"/>
      <w:r w:rsidR="00C745CC">
        <w:rPr>
          <w:rFonts w:ascii="Times New Roman" w:eastAsia="Times New Roman" w:hAnsi="Times New Roman" w:cs="Times New Roman"/>
          <w:lang w:eastAsia="ru-RU"/>
        </w:rPr>
        <w:t xml:space="preserve"> сельского</w:t>
      </w:r>
      <w:r w:rsidR="00994759" w:rsidRPr="00B658A7">
        <w:rPr>
          <w:rFonts w:ascii="Times New Roman" w:eastAsia="Times New Roman" w:hAnsi="Times New Roman" w:cs="Times New Roman"/>
          <w:lang w:eastAsia="ru-RU"/>
        </w:rPr>
        <w:t xml:space="preserve"> поселения решения по итогам работы комиссии.                                                                                                  </w:t>
      </w:r>
    </w:p>
    <w:p w:rsidR="00AA5DF7"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 xml:space="preserve">  </w:t>
      </w:r>
      <w:proofErr w:type="gramStart"/>
      <w:r w:rsidR="00B70793">
        <w:rPr>
          <w:rFonts w:ascii="Times New Roman" w:eastAsia="Times New Roman" w:hAnsi="Times New Roman" w:cs="Times New Roman"/>
          <w:lang w:eastAsia="ru-RU"/>
        </w:rPr>
        <w:t>2.5.7</w:t>
      </w:r>
      <w:r w:rsidRPr="00B658A7">
        <w:rPr>
          <w:rFonts w:ascii="Times New Roman" w:eastAsia="Times New Roman" w:hAnsi="Times New Roman" w:cs="Times New Roman"/>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2.6.Перечень документов,</w:t>
      </w:r>
      <w:r w:rsidRPr="00B658A7">
        <w:rPr>
          <w:rFonts w:ascii="Times New Roman" w:eastAsia="Times New Roman" w:hAnsi="Times New Roman" w:cs="Times New Roman"/>
          <w:lang w:eastAsia="ru-RU"/>
        </w:rPr>
        <w:t> </w:t>
      </w:r>
      <w:r w:rsidRPr="00B658A7">
        <w:rPr>
          <w:rFonts w:ascii="Times New Roman" w:eastAsia="Times New Roman" w:hAnsi="Times New Roman" w:cs="Times New Roman"/>
          <w:b/>
          <w:bCs/>
          <w:lang w:eastAsia="ru-RU"/>
        </w:rPr>
        <w:t>необходимых для предоставления муниципальной услуги</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2.6.1.Для рассмотрения вопроса о пригодности (непригодности) помещения для проживания и признания многоквартирного дома аварийным заявитель представляет следующие документы:</w:t>
      </w:r>
      <w:r w:rsidRPr="00B658A7">
        <w:rPr>
          <w:rFonts w:ascii="Times New Roman" w:eastAsia="Times New Roman" w:hAnsi="Times New Roman" w:cs="Times New Roman"/>
          <w:lang w:eastAsia="ru-RU"/>
        </w:rPr>
        <w:br/>
        <w:t>а) паспорт либо документ, его заменяющий (предъявляется лично);</w:t>
      </w:r>
      <w:proofErr w:type="gramEnd"/>
      <w:r w:rsidRPr="00B658A7">
        <w:rPr>
          <w:rFonts w:ascii="Times New Roman" w:eastAsia="Times New Roman" w:hAnsi="Times New Roman" w:cs="Times New Roman"/>
          <w:lang w:eastAsia="ru-RU"/>
        </w:rPr>
        <w:br/>
        <w:t xml:space="preserve">б)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B70793" w:rsidRPr="00B70793">
        <w:rPr>
          <w:rFonts w:ascii="Times New Roman" w:eastAsia="Times New Roman" w:hAnsi="Times New Roman" w:cs="Times New Roman"/>
          <w:lang w:eastAsia="ru-RU"/>
        </w:rPr>
        <w:t>Приложение №2</w:t>
      </w:r>
      <w:r w:rsidRPr="00B70793">
        <w:rPr>
          <w:rFonts w:ascii="Times New Roman" w:eastAsia="Times New Roman" w:hAnsi="Times New Roman" w:cs="Times New Roman"/>
          <w:lang w:eastAsia="ru-RU"/>
        </w:rPr>
        <w:t>;</w:t>
      </w:r>
      <w:r w:rsidRPr="00B70793">
        <w:rPr>
          <w:rFonts w:ascii="Times New Roman" w:eastAsia="Times New Roman" w:hAnsi="Times New Roman" w:cs="Times New Roman"/>
          <w:lang w:eastAsia="ru-RU"/>
        </w:rPr>
        <w:br/>
      </w:r>
      <w:r w:rsidRPr="00B658A7">
        <w:rPr>
          <w:rFonts w:ascii="Times New Roman" w:eastAsia="Times New Roman" w:hAnsi="Times New Roman" w:cs="Times New Roman"/>
          <w:lang w:eastAsia="ru-RU"/>
        </w:rPr>
        <w:t>в)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B658A7">
        <w:rPr>
          <w:rFonts w:ascii="Times New Roman" w:eastAsia="Times New Roman" w:hAnsi="Times New Roman" w:cs="Times New Roman"/>
          <w:lang w:eastAsia="ru-RU"/>
        </w:rPr>
        <w:br/>
        <w:t>г) в отношении нежилого помещения для признания его в дальнейшем жилым помещением - проект реконструкции нежилого помещения;</w:t>
      </w:r>
      <w:r w:rsidRPr="00B658A7">
        <w:rPr>
          <w:rFonts w:ascii="Times New Roman" w:eastAsia="Times New Roman" w:hAnsi="Times New Roman" w:cs="Times New Roman"/>
          <w:lang w:eastAsia="ru-RU"/>
        </w:rPr>
        <w:br/>
      </w:r>
      <w:proofErr w:type="spellStart"/>
      <w:r w:rsidRPr="00B658A7">
        <w:rPr>
          <w:rFonts w:ascii="Times New Roman" w:eastAsia="Times New Roman" w:hAnsi="Times New Roman" w:cs="Times New Roman"/>
          <w:lang w:eastAsia="ru-RU"/>
        </w:rPr>
        <w:t>д</w:t>
      </w:r>
      <w:proofErr w:type="spellEnd"/>
      <w:r w:rsidRPr="00B658A7">
        <w:rPr>
          <w:rFonts w:ascii="Times New Roman" w:eastAsia="Times New Roman" w:hAnsi="Times New Roman" w:cs="Times New Roman"/>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B658A7">
        <w:rPr>
          <w:rFonts w:ascii="Times New Roman" w:eastAsia="Times New Roman" w:hAnsi="Times New Roman" w:cs="Times New Roman"/>
          <w:lang w:eastAsia="ru-RU"/>
        </w:rPr>
        <w:br/>
        <w:t xml:space="preserve">ж)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3 п.44  Положения  о признании помещения жилым помещением, жилого помещения </w:t>
      </w:r>
      <w:r w:rsidRPr="00B658A7">
        <w:rPr>
          <w:rFonts w:ascii="Times New Roman" w:eastAsia="Times New Roman" w:hAnsi="Times New Roman" w:cs="Times New Roman"/>
          <w:lang w:eastAsia="ru-RU"/>
        </w:rPr>
        <w:lastRenderedPageBreak/>
        <w:t>непригодным для проживания и многоквартирного дома аварийным и подлежащим сносу или реконструкции, утв. постановлением Правительства РФ от 28.01.2006 №47 (дале</w:t>
      </w:r>
      <w:proofErr w:type="gramStart"/>
      <w:r w:rsidRPr="00B658A7">
        <w:rPr>
          <w:rFonts w:ascii="Times New Roman" w:eastAsia="Times New Roman" w:hAnsi="Times New Roman" w:cs="Times New Roman"/>
          <w:lang w:eastAsia="ru-RU"/>
        </w:rPr>
        <w:t>е-</w:t>
      </w:r>
      <w:proofErr w:type="gramEnd"/>
      <w:r w:rsidRPr="00B658A7">
        <w:rPr>
          <w:rFonts w:ascii="Times New Roman" w:eastAsia="Times New Roman" w:hAnsi="Times New Roman" w:cs="Times New Roman"/>
          <w:lang w:eastAsia="ru-RU"/>
        </w:rPr>
        <w:t xml:space="preserve"> Положение) предоставление такого заключения является необходимым для принятия </w:t>
      </w:r>
      <w:proofErr w:type="gramStart"/>
      <w:r w:rsidRPr="00B658A7">
        <w:rPr>
          <w:rFonts w:ascii="Times New Roman" w:eastAsia="Times New Roman" w:hAnsi="Times New Roman" w:cs="Times New Roman"/>
          <w:lang w:eastAsia="ru-RU"/>
        </w:rPr>
        <w:t>решения о признании жилого помещения соответствующим (не соответствующим) установленным в настоящем Положении требованиям;</w:t>
      </w:r>
      <w:r w:rsidRPr="00B658A7">
        <w:rPr>
          <w:rFonts w:ascii="Times New Roman" w:eastAsia="Times New Roman" w:hAnsi="Times New Roman" w:cs="Times New Roman"/>
          <w:lang w:eastAsia="ru-RU"/>
        </w:rPr>
        <w:br/>
        <w:t>3) заявления, письма, жалобы граждан на неудовлетворительные условия проживания - по усмотрению заявителя.</w:t>
      </w:r>
      <w:r w:rsidRPr="00B658A7">
        <w:rPr>
          <w:rFonts w:ascii="Times New Roman" w:eastAsia="Times New Roman" w:hAnsi="Times New Roman" w:cs="Times New Roman"/>
          <w:lang w:eastAsia="ru-RU"/>
        </w:rPr>
        <w:br/>
        <w:t>ж) документ, подтверждающий в установленном порядке полномочие заявителя на предоставление соответствующего письменного обращения, в случае обращения лица, представляющего интересы иных лиц (подлинник и копия).</w:t>
      </w:r>
      <w:proofErr w:type="gramEnd"/>
      <w:r w:rsidRPr="00B658A7">
        <w:rPr>
          <w:rFonts w:ascii="Times New Roman" w:eastAsia="Times New Roman" w:hAnsi="Times New Roman" w:cs="Times New Roman"/>
          <w:lang w:eastAsia="ru-RU"/>
        </w:rPr>
        <w:br/>
      </w:r>
      <w:proofErr w:type="gramStart"/>
      <w:r w:rsidRPr="00B658A7">
        <w:rPr>
          <w:rFonts w:ascii="Times New Roman" w:eastAsia="Times New Roman" w:hAnsi="Times New Roman" w:cs="Times New Roman"/>
          <w:lang w:eastAsia="ru-RU"/>
        </w:rPr>
        <w:t>Заявитель вправе представить в комиссию указанные в подпункте «г» </w:t>
      </w:r>
      <w:hyperlink r:id="rId11" w:history="1">
        <w:r w:rsidRPr="00B658A7">
          <w:rPr>
            <w:rFonts w:ascii="Times New Roman" w:eastAsia="Times New Roman" w:hAnsi="Times New Roman" w:cs="Times New Roman"/>
            <w:u w:val="single"/>
            <w:lang w:eastAsia="ru-RU"/>
          </w:rPr>
          <w:t>пункта 2.6.1  </w:t>
        </w:r>
      </w:hyperlink>
      <w:r w:rsidRPr="00B658A7">
        <w:rPr>
          <w:rFonts w:ascii="Times New Roman" w:eastAsia="Times New Roman" w:hAnsi="Times New Roman" w:cs="Times New Roman"/>
          <w:lang w:eastAsia="ru-RU"/>
        </w:rPr>
        <w:t>  документы и информацию по своей инициативе.</w:t>
      </w:r>
      <w:r w:rsidRPr="00B658A7">
        <w:rPr>
          <w:rFonts w:ascii="Times New Roman" w:eastAsia="Times New Roman" w:hAnsi="Times New Roman" w:cs="Times New Roman"/>
          <w:lang w:eastAsia="ru-RU"/>
        </w:rPr>
        <w:br/>
        <w:t>2.6.2.В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подпункте 2.6.1. настоящего Административного регламента. </w:t>
      </w:r>
      <w:r w:rsidRPr="00B658A7">
        <w:rPr>
          <w:rFonts w:ascii="Times New Roman" w:eastAsia="Times New Roman" w:hAnsi="Times New Roman" w:cs="Times New Roman"/>
          <w:lang w:eastAsia="ru-RU"/>
        </w:rPr>
        <w:br/>
        <w:t>2.6.3.</w:t>
      </w:r>
      <w:proofErr w:type="gramEnd"/>
      <w:r w:rsidRPr="00B658A7">
        <w:rPr>
          <w:rFonts w:ascii="Times New Roman" w:eastAsia="Times New Roman" w:hAnsi="Times New Roman" w:cs="Times New Roman"/>
          <w:lang w:eastAsia="ru-RU"/>
        </w:rPr>
        <w:t> </w:t>
      </w:r>
      <w:proofErr w:type="gramStart"/>
      <w:r w:rsidRPr="00B658A7">
        <w:rPr>
          <w:rFonts w:ascii="Times New Roman" w:eastAsia="Times New Roman" w:hAnsi="Times New Roman" w:cs="Times New Roman"/>
          <w:lang w:eastAsia="ru-RU"/>
        </w:rPr>
        <w:t>Требования к документам, представляемым заявителем:</w:t>
      </w:r>
      <w:r w:rsidRPr="00B658A7">
        <w:rPr>
          <w:rFonts w:ascii="Times New Roman" w:eastAsia="Times New Roman" w:hAnsi="Times New Roman" w:cs="Times New Roman"/>
          <w:lang w:eastAsia="ru-RU"/>
        </w:rPr>
        <w:br/>
        <w:t>а) документы должны иметь печати, подписи уполномоченных должностных лиц государственных органов,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B658A7">
        <w:rPr>
          <w:rFonts w:ascii="Times New Roman" w:eastAsia="Times New Roman" w:hAnsi="Times New Roman" w:cs="Times New Roman"/>
          <w:lang w:eastAsia="ru-RU"/>
        </w:rPr>
        <w:br/>
        <w:t>б) тексты документов должны быть написаны разборчиво;</w:t>
      </w:r>
      <w:proofErr w:type="gramEnd"/>
      <w:r w:rsidRPr="00B658A7">
        <w:rPr>
          <w:rFonts w:ascii="Times New Roman" w:eastAsia="Times New Roman" w:hAnsi="Times New Roman" w:cs="Times New Roman"/>
          <w:lang w:eastAsia="ru-RU"/>
        </w:rPr>
        <w:br/>
        <w:t>в) документы не должны иметь подчисток, приписок, зачеркнутых слов и не оговоренных в них исправлений;</w:t>
      </w:r>
      <w:r w:rsidRPr="00B658A7">
        <w:rPr>
          <w:rFonts w:ascii="Times New Roman" w:eastAsia="Times New Roman" w:hAnsi="Times New Roman" w:cs="Times New Roman"/>
          <w:lang w:eastAsia="ru-RU"/>
        </w:rPr>
        <w:br/>
        <w:t>г) документы не должны быть исполнены карандашом;</w:t>
      </w:r>
      <w:r w:rsidRPr="00B658A7">
        <w:rPr>
          <w:rFonts w:ascii="Times New Roman" w:eastAsia="Times New Roman" w:hAnsi="Times New Roman" w:cs="Times New Roman"/>
          <w:lang w:eastAsia="ru-RU"/>
        </w:rPr>
        <w:br/>
      </w:r>
      <w:proofErr w:type="spellStart"/>
      <w:proofErr w:type="gramStart"/>
      <w:r w:rsidRPr="00B658A7">
        <w:rPr>
          <w:rFonts w:ascii="Times New Roman" w:eastAsia="Times New Roman" w:hAnsi="Times New Roman" w:cs="Times New Roman"/>
          <w:lang w:eastAsia="ru-RU"/>
        </w:rPr>
        <w:t>д</w:t>
      </w:r>
      <w:proofErr w:type="spellEnd"/>
      <w:r w:rsidRPr="00B658A7">
        <w:rPr>
          <w:rFonts w:ascii="Times New Roman" w:eastAsia="Times New Roman" w:hAnsi="Times New Roman" w:cs="Times New Roman"/>
          <w:lang w:eastAsia="ru-RU"/>
        </w:rPr>
        <w:t>) документы не должны иметь повреждений, наличие которых не позволяет однозначно истолковать их содержание. </w:t>
      </w:r>
      <w:r w:rsidRPr="00B658A7">
        <w:rPr>
          <w:rFonts w:ascii="Times New Roman" w:eastAsia="Times New Roman" w:hAnsi="Times New Roman" w:cs="Times New Roman"/>
          <w:lang w:eastAsia="ru-RU"/>
        </w:rPr>
        <w:br/>
        <w:t>2.6.4.Заявитель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roofErr w:type="gramEnd"/>
      <w:r w:rsidRPr="00B658A7">
        <w:rPr>
          <w:rFonts w:ascii="Times New Roman" w:eastAsia="Times New Roman" w:hAnsi="Times New Roman" w:cs="Times New Roman"/>
          <w:lang w:eastAsia="ru-RU"/>
        </w:rPr>
        <w:t xml:space="preserve"> (при его наличии) или посредством многофункционального центра предоставления государственных и муниципальных услуг. </w:t>
      </w:r>
      <w:proofErr w:type="gramStart"/>
      <w:r w:rsidRPr="00B658A7">
        <w:rPr>
          <w:rFonts w:ascii="Times New Roman" w:eastAsia="Times New Roman" w:hAnsi="Times New Roman" w:cs="Times New Roman"/>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r w:rsidRPr="00B658A7">
        <w:rPr>
          <w:rFonts w:ascii="Times New Roman" w:eastAsia="Times New Roman" w:hAnsi="Times New Roman" w:cs="Times New Roman"/>
          <w:lang w:eastAsia="ru-RU"/>
        </w:rPr>
        <w:t xml:space="preserve">  </w:t>
      </w:r>
      <w:proofErr w:type="gramStart"/>
      <w:r w:rsidRPr="00B658A7">
        <w:rPr>
          <w:rFonts w:ascii="Times New Roman" w:eastAsia="Times New Roman" w:hAnsi="Times New Roman" w:cs="Times New Roman"/>
          <w:lang w:eastAsia="ru-RU"/>
        </w:rPr>
        <w:t>При личном обращении заявителя,  уполномоченное должностное лицо адми</w:t>
      </w:r>
      <w:r w:rsidR="00FD7EFC">
        <w:rPr>
          <w:rFonts w:ascii="Times New Roman" w:eastAsia="Times New Roman" w:hAnsi="Times New Roman" w:cs="Times New Roman"/>
          <w:lang w:eastAsia="ru-RU"/>
        </w:rPr>
        <w:t>нистрации Шкаланского</w:t>
      </w:r>
      <w:r w:rsidR="00C745CC">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предоставляет заявителю подробную информацию о порядке предоставления муниципальной услуги.</w:t>
      </w:r>
      <w:r w:rsidRPr="00B658A7">
        <w:rPr>
          <w:rFonts w:ascii="Times New Roman" w:eastAsia="Times New Roman" w:hAnsi="Times New Roman" w:cs="Times New Roman"/>
          <w:lang w:eastAsia="ru-RU"/>
        </w:rPr>
        <w:br/>
        <w:t>2.6.5.Комиссия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r w:rsidRPr="00B658A7">
        <w:rPr>
          <w:rFonts w:ascii="Times New Roman" w:eastAsia="Times New Roman" w:hAnsi="Times New Roman" w:cs="Times New Roman"/>
          <w:lang w:eastAsia="ru-RU"/>
        </w:rPr>
        <w:br/>
        <w:t>а) сведения из Единого государственного реестра прав на недвижимое имущество и</w:t>
      </w:r>
      <w:proofErr w:type="gramEnd"/>
      <w:r w:rsidRPr="00B658A7">
        <w:rPr>
          <w:rFonts w:ascii="Times New Roman" w:eastAsia="Times New Roman" w:hAnsi="Times New Roman" w:cs="Times New Roman"/>
          <w:lang w:eastAsia="ru-RU"/>
        </w:rPr>
        <w:t xml:space="preserve"> </w:t>
      </w:r>
      <w:proofErr w:type="gramStart"/>
      <w:r w:rsidRPr="00B658A7">
        <w:rPr>
          <w:rFonts w:ascii="Times New Roman" w:eastAsia="Times New Roman" w:hAnsi="Times New Roman" w:cs="Times New Roman"/>
          <w:lang w:eastAsia="ru-RU"/>
        </w:rPr>
        <w:t>сделок</w:t>
      </w:r>
      <w:proofErr w:type="gramEnd"/>
      <w:r w:rsidRPr="00B658A7">
        <w:rPr>
          <w:rFonts w:ascii="Times New Roman" w:eastAsia="Times New Roman" w:hAnsi="Times New Roman" w:cs="Times New Roman"/>
          <w:lang w:eastAsia="ru-RU"/>
        </w:rPr>
        <w:t xml:space="preserve"> с ним о правах на жилое помещение;</w:t>
      </w:r>
      <w:r w:rsidRPr="00B658A7">
        <w:rPr>
          <w:rFonts w:ascii="Times New Roman" w:eastAsia="Times New Roman" w:hAnsi="Times New Roman" w:cs="Times New Roman"/>
          <w:lang w:eastAsia="ru-RU"/>
        </w:rPr>
        <w:br/>
        <w:t>б) технический паспорт жилого помещения, а для нежилых помещений - технический план;</w:t>
      </w:r>
      <w:r w:rsidRPr="00B658A7">
        <w:rPr>
          <w:rFonts w:ascii="Times New Roman" w:eastAsia="Times New Roman" w:hAnsi="Times New Roman" w:cs="Times New Roman"/>
          <w:lang w:eastAsia="ru-RU"/>
        </w:rPr>
        <w:b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r w:rsidRPr="00B658A7">
        <w:rPr>
          <w:rFonts w:ascii="Times New Roman" w:eastAsia="Times New Roman" w:hAnsi="Times New Roman" w:cs="Times New Roman"/>
          <w:lang w:eastAsia="ru-RU"/>
        </w:rPr>
        <w:br/>
        <w:t xml:space="preserve">Комиссия вправе запрашивать эти документы в </w:t>
      </w:r>
      <w:proofErr w:type="gramStart"/>
      <w:r w:rsidRPr="00B658A7">
        <w:rPr>
          <w:rFonts w:ascii="Times New Roman" w:eastAsia="Times New Roman" w:hAnsi="Times New Roman" w:cs="Times New Roman"/>
          <w:lang w:eastAsia="ru-RU"/>
        </w:rPr>
        <w:t>органах</w:t>
      </w:r>
      <w:proofErr w:type="gramEnd"/>
      <w:r w:rsidRPr="00B658A7">
        <w:rPr>
          <w:rFonts w:ascii="Times New Roman" w:eastAsia="Times New Roman" w:hAnsi="Times New Roman" w:cs="Times New Roman"/>
          <w:lang w:eastAsia="ru-RU"/>
        </w:rPr>
        <w:t xml:space="preserve">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на т</w:t>
      </w:r>
      <w:r w:rsidR="002550A0">
        <w:rPr>
          <w:rFonts w:ascii="Times New Roman" w:eastAsia="Times New Roman" w:hAnsi="Times New Roman" w:cs="Times New Roman"/>
          <w:lang w:eastAsia="ru-RU"/>
        </w:rPr>
        <w:t xml:space="preserve">ерритории </w:t>
      </w:r>
      <w:proofErr w:type="spellStart"/>
      <w:r w:rsidR="002550A0">
        <w:rPr>
          <w:rFonts w:ascii="Times New Roman" w:eastAsia="Times New Roman" w:hAnsi="Times New Roman" w:cs="Times New Roman"/>
          <w:lang w:eastAsia="ru-RU"/>
        </w:rPr>
        <w:t>Шкаланского</w:t>
      </w:r>
      <w:proofErr w:type="spellEnd"/>
      <w:r w:rsidR="00C745CC">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в необходимых случаях органов архитектуры, </w:t>
      </w:r>
      <w:r w:rsidRPr="00B658A7">
        <w:rPr>
          <w:rFonts w:ascii="Times New Roman" w:eastAsia="Times New Roman" w:hAnsi="Times New Roman" w:cs="Times New Roman"/>
          <w:lang w:eastAsia="ru-RU"/>
        </w:rPr>
        <w:lastRenderedPageBreak/>
        <w:t>градостроительства и соответствующих организаций.</w:t>
      </w:r>
      <w:r w:rsidRPr="00B658A7">
        <w:rPr>
          <w:rFonts w:ascii="Times New Roman" w:eastAsia="Times New Roman" w:hAnsi="Times New Roman" w:cs="Times New Roman"/>
          <w:lang w:eastAsia="ru-RU"/>
        </w:rPr>
        <w:br/>
      </w:r>
      <w:proofErr w:type="gramStart"/>
      <w:r w:rsidRPr="00B658A7">
        <w:rPr>
          <w:rFonts w:ascii="Times New Roman" w:eastAsia="Times New Roman" w:hAnsi="Times New Roman" w:cs="Times New Roman"/>
          <w:lang w:eastAsia="ru-RU"/>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AA5DF7">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и заключения комиссии заявителю, а также, в случае признания жилого помещения непригодным для</w:t>
      </w:r>
      <w:proofErr w:type="gramEnd"/>
      <w:r w:rsidRPr="00B658A7">
        <w:rPr>
          <w:rFonts w:ascii="Times New Roman" w:eastAsia="Times New Roman" w:hAnsi="Times New Roman" w:cs="Times New Roman"/>
          <w:lang w:eastAsia="ru-RU"/>
        </w:rPr>
        <w:t xml:space="preserve"> проживания и многоквартирного дома аварийным и подлежащим сносу или реконс</w:t>
      </w:r>
      <w:r w:rsidR="00AA5DF7">
        <w:rPr>
          <w:rFonts w:ascii="Times New Roman" w:eastAsia="Times New Roman" w:hAnsi="Times New Roman" w:cs="Times New Roman"/>
          <w:lang w:eastAsia="ru-RU"/>
        </w:rPr>
        <w:t>трукции – в орган государственного (муниципального  жилищного контроля) по месту нахождения такого помещения или дома.</w:t>
      </w:r>
      <w:r w:rsidRPr="00B658A7">
        <w:rPr>
          <w:rFonts w:ascii="Times New Roman" w:eastAsia="Times New Roman" w:hAnsi="Times New Roman" w:cs="Times New Roman"/>
          <w:lang w:eastAsia="ru-RU"/>
        </w:rPr>
        <w:t>.</w:t>
      </w:r>
      <w:r w:rsidRPr="00B658A7">
        <w:rPr>
          <w:rFonts w:ascii="Times New Roman" w:eastAsia="Times New Roman" w:hAnsi="Times New Roman" w:cs="Times New Roman"/>
          <w:lang w:eastAsia="ru-RU"/>
        </w:rPr>
        <w:br/>
        <w:t> 2.6.6.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r w:rsidRPr="00B658A7">
        <w:rPr>
          <w:rFonts w:ascii="Times New Roman" w:eastAsia="Times New Roman" w:hAnsi="Times New Roman" w:cs="Times New Roman"/>
          <w:lang w:eastAsia="ru-RU"/>
        </w:rPr>
        <w:br/>
        <w:t>Запрещается требовать от заявителя:</w:t>
      </w:r>
      <w:proofErr w:type="gramStart"/>
      <w:r w:rsidRPr="00B658A7">
        <w:rPr>
          <w:rFonts w:ascii="Times New Roman" w:eastAsia="Times New Roman" w:hAnsi="Times New Roman" w:cs="Times New Roman"/>
          <w:lang w:eastAsia="ru-RU"/>
        </w:rPr>
        <w:br/>
        <w:t>-</w:t>
      </w:r>
      <w:proofErr w:type="gramEnd"/>
      <w:r w:rsidRPr="00B658A7">
        <w:rPr>
          <w:rFonts w:ascii="Times New Roman" w:eastAsia="Times New Roman" w:hAnsi="Times New Roman" w:cs="Times New Roman"/>
          <w:lang w:eastAsia="ru-RU"/>
        </w:rPr>
        <w:t>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по собственной инициативе;</w:t>
      </w:r>
      <w:proofErr w:type="gramStart"/>
      <w:r w:rsidRPr="00B658A7">
        <w:rPr>
          <w:rFonts w:ascii="Times New Roman" w:eastAsia="Times New Roman" w:hAnsi="Times New Roman" w:cs="Times New Roman"/>
          <w:lang w:eastAsia="ru-RU"/>
        </w:rPr>
        <w:br/>
        <w:t>-</w:t>
      </w:r>
      <w:proofErr w:type="gramEnd"/>
      <w:r w:rsidRPr="00B658A7">
        <w:rPr>
          <w:rFonts w:ascii="Times New Roman" w:eastAsia="Times New Roman" w:hAnsi="Times New Roman" w:cs="Times New Roman"/>
          <w:lang w:eastAsia="ru-RU"/>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включенных в перечень услуг, которые являются необходимыми и обязательными для предоставления муниципальной услуги.</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 xml:space="preserve">2.7.Исчерпывающий перечень оснований для отказа в приеме документов, необходимых для предоставления муниципальной </w:t>
      </w:r>
      <w:proofErr w:type="gramStart"/>
      <w:r w:rsidRPr="00B658A7">
        <w:rPr>
          <w:rFonts w:ascii="Times New Roman" w:eastAsia="Times New Roman" w:hAnsi="Times New Roman" w:cs="Times New Roman"/>
          <w:b/>
          <w:bCs/>
          <w:lang w:eastAsia="ru-RU"/>
        </w:rPr>
        <w:t>услуги</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2.7.1.Основания для отказа в приеме документов, необходимых для предоставления муниципальной услуги:</w:t>
      </w:r>
      <w:r w:rsidRPr="00B658A7">
        <w:rPr>
          <w:rFonts w:ascii="Times New Roman" w:eastAsia="Times New Roman" w:hAnsi="Times New Roman" w:cs="Times New Roman"/>
          <w:lang w:eastAsia="ru-RU"/>
        </w:rPr>
        <w:br/>
        <w:t>2.7.1.1.не соответствие заявителя требованиям, установленным пунктом 1.2 настоящего Административного регламента.</w:t>
      </w:r>
      <w:r w:rsidRPr="00B658A7">
        <w:rPr>
          <w:rFonts w:ascii="Times New Roman" w:eastAsia="Times New Roman" w:hAnsi="Times New Roman" w:cs="Times New Roman"/>
          <w:lang w:eastAsia="ru-RU"/>
        </w:rPr>
        <w:br/>
        <w:t>2.7.1.2.документы для предоставления муниципальной услуги представлены не в полном объеме и (или) не соответствуют требованиям, указанным в подпункте 2.6.1.  настоящего Административного регламента;</w:t>
      </w:r>
      <w:r w:rsidRPr="00B658A7">
        <w:rPr>
          <w:rFonts w:ascii="Times New Roman" w:eastAsia="Times New Roman" w:hAnsi="Times New Roman" w:cs="Times New Roman"/>
          <w:lang w:eastAsia="ru-RU"/>
        </w:rPr>
        <w:br/>
        <w:t>2.7.1.3.текст письменного заявления не поддается прочтению.</w:t>
      </w:r>
      <w:proofErr w:type="gramEnd"/>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Основания для приостановления муниципальной услуги отсутствуют.</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2.8.Исчерпывающий перечень оснований для отказа в   предоставлении муниципальной услуги</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2.8.1.Заявителю может быть отказано в предоставлении муниципальной услуги в следующих случаях:</w:t>
      </w:r>
      <w:r w:rsidRPr="00B658A7">
        <w:rPr>
          <w:rFonts w:ascii="Times New Roman" w:eastAsia="Times New Roman" w:hAnsi="Times New Roman" w:cs="Times New Roman"/>
          <w:lang w:eastAsia="ru-RU"/>
        </w:rPr>
        <w:br/>
        <w:t xml:space="preserve"> 2.8.1.1.Содержание в заявлении вопросов, не относящихся  непосредственно к вопросам предоставления муниципальной услуги. </w:t>
      </w:r>
      <w:proofErr w:type="gramStart"/>
      <w:r w:rsidRPr="00B658A7">
        <w:rPr>
          <w:rFonts w:ascii="Times New Roman" w:eastAsia="Times New Roman" w:hAnsi="Times New Roman" w:cs="Times New Roman"/>
          <w:lang w:eastAsia="ru-RU"/>
        </w:rPr>
        <w:t>Если заявление, выраженное в письменной или электронной форме, содержит вопросы, рассмотрение которых не входит в компетенцию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AA5DF7">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то в течение 5 рабочих дней со дня регистрации заявления, выраженного в письменной или электронной форме, администр</w:t>
      </w:r>
      <w:r w:rsidR="002550A0">
        <w:rPr>
          <w:rFonts w:ascii="Times New Roman" w:eastAsia="Times New Roman" w:hAnsi="Times New Roman" w:cs="Times New Roman"/>
          <w:lang w:eastAsia="ru-RU"/>
        </w:rPr>
        <w:t xml:space="preserve">ация </w:t>
      </w:r>
      <w:proofErr w:type="spellStart"/>
      <w:r w:rsidR="002550A0">
        <w:rPr>
          <w:rFonts w:ascii="Times New Roman" w:eastAsia="Times New Roman" w:hAnsi="Times New Roman" w:cs="Times New Roman"/>
          <w:lang w:eastAsia="ru-RU"/>
        </w:rPr>
        <w:t>Шкаланского</w:t>
      </w:r>
      <w:proofErr w:type="spellEnd"/>
      <w:r w:rsidR="00AA5DF7">
        <w:rPr>
          <w:rFonts w:ascii="Times New Roman" w:eastAsia="Times New Roman" w:hAnsi="Times New Roman" w:cs="Times New Roman"/>
          <w:lang w:eastAsia="ru-RU"/>
        </w:rPr>
        <w:t xml:space="preserve"> сельского </w:t>
      </w:r>
      <w:r w:rsidRPr="00B658A7">
        <w:rPr>
          <w:rFonts w:ascii="Times New Roman" w:eastAsia="Times New Roman" w:hAnsi="Times New Roman" w:cs="Times New Roman"/>
          <w:lang w:eastAsia="ru-RU"/>
        </w:rPr>
        <w:t xml:space="preserve"> поселения  уведомляет об этом заявителя и сообщает, куда и в каком порядке ему следует обратиться.</w:t>
      </w:r>
      <w:r w:rsidRPr="00B658A7">
        <w:rPr>
          <w:rFonts w:ascii="Times New Roman" w:eastAsia="Times New Roman" w:hAnsi="Times New Roman" w:cs="Times New Roman"/>
          <w:lang w:eastAsia="ru-RU"/>
        </w:rPr>
        <w:br/>
        <w:t>2.8.1.2.документы для предоставления муниципальной услуги</w:t>
      </w:r>
      <w:proofErr w:type="gramEnd"/>
      <w:r w:rsidRPr="00B658A7">
        <w:rPr>
          <w:rFonts w:ascii="Times New Roman" w:eastAsia="Times New Roman" w:hAnsi="Times New Roman" w:cs="Times New Roman"/>
          <w:lang w:eastAsia="ru-RU"/>
        </w:rPr>
        <w:t xml:space="preserve"> </w:t>
      </w:r>
      <w:proofErr w:type="gramStart"/>
      <w:r w:rsidRPr="00B658A7">
        <w:rPr>
          <w:rFonts w:ascii="Times New Roman" w:eastAsia="Times New Roman" w:hAnsi="Times New Roman" w:cs="Times New Roman"/>
          <w:lang w:eastAsia="ru-RU"/>
        </w:rPr>
        <w:t>представлены</w:t>
      </w:r>
      <w:proofErr w:type="gramEnd"/>
      <w:r w:rsidRPr="00B658A7">
        <w:rPr>
          <w:rFonts w:ascii="Times New Roman" w:eastAsia="Times New Roman" w:hAnsi="Times New Roman" w:cs="Times New Roman"/>
          <w:lang w:eastAsia="ru-RU"/>
        </w:rPr>
        <w:t xml:space="preserve"> не в полном объеме и (или) не соответствуют требованиям, указанным в подпункте 2.6.1.  настоящего Административного регламента.</w:t>
      </w:r>
      <w:r w:rsidRPr="00B658A7">
        <w:rPr>
          <w:rFonts w:ascii="Times New Roman" w:eastAsia="Times New Roman" w:hAnsi="Times New Roman" w:cs="Times New Roman"/>
          <w:lang w:eastAsia="ru-RU"/>
        </w:rPr>
        <w:br/>
      </w:r>
      <w:proofErr w:type="gramStart"/>
      <w:r w:rsidRPr="00B658A7">
        <w:rPr>
          <w:rFonts w:ascii="Times New Roman" w:eastAsia="Times New Roman" w:hAnsi="Times New Roman" w:cs="Times New Roman"/>
          <w:lang w:eastAsia="ru-RU"/>
        </w:rPr>
        <w:t xml:space="preserve">В случае несоответствия заявления и (или) документов вышеуказанным требованиям и перечню, специалист, ответственный за прием документов, при личном приеме разъясняет заявителю об </w:t>
      </w:r>
      <w:r w:rsidRPr="00B658A7">
        <w:rPr>
          <w:rFonts w:ascii="Times New Roman" w:eastAsia="Times New Roman" w:hAnsi="Times New Roman" w:cs="Times New Roman"/>
          <w:lang w:eastAsia="ru-RU"/>
        </w:rPr>
        <w:lastRenderedPageBreak/>
        <w:t>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заявлением о предоставлении муниципальной услуги при их устранении.</w:t>
      </w:r>
      <w:proofErr w:type="gramEnd"/>
      <w:r w:rsidRPr="00B658A7">
        <w:rPr>
          <w:rFonts w:ascii="Times New Roman" w:eastAsia="Times New Roman" w:hAnsi="Times New Roman" w:cs="Times New Roman"/>
          <w:lang w:eastAsia="ru-RU"/>
        </w:rPr>
        <w:br/>
      </w:r>
      <w:proofErr w:type="gramStart"/>
      <w:r w:rsidRPr="00B658A7">
        <w:rPr>
          <w:rFonts w:ascii="Times New Roman" w:eastAsia="Times New Roman" w:hAnsi="Times New Roman" w:cs="Times New Roman"/>
          <w:lang w:eastAsia="ru-RU"/>
        </w:rPr>
        <w:t>По требованию заявителя специалистом, ответственным за прием документов, осуществляется подготовка письменного ответа заявителю об отказе в приеме документов,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заявлением о предоставлении муниципальной услуги при их устранении, а также обжалования принятого решения в досудебном (внесудебном) порядке либо в суд.</w:t>
      </w:r>
      <w:proofErr w:type="gramEnd"/>
      <w:r w:rsidRPr="00B658A7">
        <w:rPr>
          <w:rFonts w:ascii="Times New Roman" w:eastAsia="Times New Roman" w:hAnsi="Times New Roman" w:cs="Times New Roman"/>
          <w:lang w:eastAsia="ru-RU"/>
        </w:rPr>
        <w:br/>
        <w:t>Ответ заявителю в письменном виде, подписанный главо</w:t>
      </w:r>
      <w:r w:rsidR="00AA5DF7">
        <w:rPr>
          <w:rFonts w:ascii="Times New Roman" w:eastAsia="Times New Roman" w:hAnsi="Times New Roman" w:cs="Times New Roman"/>
          <w:lang w:eastAsia="ru-RU"/>
        </w:rPr>
        <w:t>й администрац</w:t>
      </w:r>
      <w:r w:rsidR="002550A0">
        <w:rPr>
          <w:rFonts w:ascii="Times New Roman" w:eastAsia="Times New Roman" w:hAnsi="Times New Roman" w:cs="Times New Roman"/>
          <w:lang w:eastAsia="ru-RU"/>
        </w:rPr>
        <w:t xml:space="preserve">ии  </w:t>
      </w:r>
      <w:proofErr w:type="spellStart"/>
      <w:r w:rsidR="002550A0">
        <w:rPr>
          <w:rFonts w:ascii="Times New Roman" w:eastAsia="Times New Roman" w:hAnsi="Times New Roman" w:cs="Times New Roman"/>
          <w:lang w:eastAsia="ru-RU"/>
        </w:rPr>
        <w:t>Шкаланского</w:t>
      </w:r>
      <w:proofErr w:type="spellEnd"/>
      <w:r w:rsidR="00AA5DF7">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с приложением представленных им документов направляется заявителю по указанному им почтовому адресу или адресу электронной почты.</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 xml:space="preserve">2.9. Размер </w:t>
      </w:r>
      <w:proofErr w:type="gramStart"/>
      <w:r w:rsidRPr="00B658A7">
        <w:rPr>
          <w:rFonts w:ascii="Times New Roman" w:eastAsia="Times New Roman" w:hAnsi="Times New Roman" w:cs="Times New Roman"/>
          <w:b/>
          <w:bCs/>
          <w:lang w:eastAsia="ru-RU"/>
        </w:rPr>
        <w:t>платы, взимаемой с заявителя при предоставлении муниципальной услуги</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Муниципальная  услуга предоставляется</w:t>
      </w:r>
      <w:proofErr w:type="gramEnd"/>
      <w:r w:rsidRPr="00B658A7">
        <w:rPr>
          <w:rFonts w:ascii="Times New Roman" w:eastAsia="Times New Roman" w:hAnsi="Times New Roman" w:cs="Times New Roman"/>
          <w:lang w:eastAsia="ru-RU"/>
        </w:rPr>
        <w:t xml:space="preserve"> бесплатно.</w:t>
      </w:r>
    </w:p>
    <w:p w:rsidR="00AA5DF7" w:rsidRPr="00AA5DF7" w:rsidRDefault="00994759" w:rsidP="00AA5DF7">
      <w:pPr>
        <w:spacing w:before="120"/>
        <w:jc w:val="center"/>
        <w:rPr>
          <w:rFonts w:ascii="Times New Roman" w:eastAsia="Times New Roman" w:hAnsi="Times New Roman" w:cs="Times New Roman"/>
          <w:b/>
          <w:bCs/>
          <w:lang w:eastAsia="ru-RU"/>
        </w:rPr>
      </w:pPr>
      <w:r w:rsidRPr="00B658A7">
        <w:rPr>
          <w:rFonts w:ascii="Times New Roman" w:eastAsia="Times New Roman" w:hAnsi="Times New Roman" w:cs="Times New Roman"/>
          <w:lang w:eastAsia="ru-RU"/>
        </w:rPr>
        <w:t> </w:t>
      </w:r>
      <w:r w:rsidRPr="00B658A7">
        <w:rPr>
          <w:rFonts w:ascii="Times New Roman" w:eastAsia="Times New Roman" w:hAnsi="Times New Roman" w:cs="Times New Roman"/>
          <w:lang w:eastAsia="ru-RU"/>
        </w:rPr>
        <w:br/>
      </w:r>
      <w:r w:rsidRPr="00AA5DF7">
        <w:rPr>
          <w:rFonts w:ascii="Times New Roman" w:eastAsia="Times New Roman" w:hAnsi="Times New Roman" w:cs="Times New Roman"/>
          <w:b/>
          <w:bCs/>
          <w:lang w:eastAsia="ru-RU"/>
        </w:rPr>
        <w:t>2.10. Требования к помещениям предоставления </w:t>
      </w:r>
      <w:r w:rsidRPr="00AA5DF7">
        <w:rPr>
          <w:rFonts w:ascii="Times New Roman" w:eastAsia="Times New Roman" w:hAnsi="Times New Roman" w:cs="Times New Roman"/>
          <w:lang w:eastAsia="ru-RU"/>
        </w:rPr>
        <w:br/>
      </w:r>
      <w:r w:rsidRPr="00AA5DF7">
        <w:rPr>
          <w:rFonts w:ascii="Times New Roman" w:eastAsia="Times New Roman" w:hAnsi="Times New Roman" w:cs="Times New Roman"/>
          <w:b/>
          <w:bCs/>
          <w:lang w:eastAsia="ru-RU"/>
        </w:rPr>
        <w:t>муниципальной услуги</w:t>
      </w:r>
    </w:p>
    <w:p w:rsidR="00AA5DF7" w:rsidRPr="00AA5DF7" w:rsidRDefault="00AA5DF7" w:rsidP="00AA5DF7">
      <w:pPr>
        <w:autoSpaceDE w:val="0"/>
        <w:autoSpaceDN w:val="0"/>
        <w:adjustRightInd w:val="0"/>
        <w:jc w:val="both"/>
        <w:rPr>
          <w:rFonts w:ascii="Times New Roman" w:hAnsi="Times New Roman" w:cs="Times New Roman"/>
        </w:rPr>
      </w:pPr>
      <w:r>
        <w:rPr>
          <w:rFonts w:ascii="Times New Roman" w:hAnsi="Times New Roman" w:cs="Times New Roman"/>
        </w:rPr>
        <w:t>2.10</w:t>
      </w:r>
      <w:r w:rsidRPr="00AA5DF7">
        <w:rPr>
          <w:rFonts w:ascii="Times New Roman" w:hAnsi="Times New Roman" w:cs="Times New Roman"/>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A5DF7" w:rsidRPr="00AA5DF7" w:rsidRDefault="00AA5DF7" w:rsidP="00AA5DF7">
      <w:pPr>
        <w:autoSpaceDE w:val="0"/>
        <w:autoSpaceDN w:val="0"/>
        <w:adjustRightInd w:val="0"/>
        <w:jc w:val="both"/>
        <w:rPr>
          <w:rFonts w:ascii="Times New Roman" w:hAnsi="Times New Roman" w:cs="Times New Roman"/>
        </w:rPr>
      </w:pPr>
      <w:r>
        <w:rPr>
          <w:rFonts w:ascii="Times New Roman" w:hAnsi="Times New Roman" w:cs="Times New Roman"/>
        </w:rPr>
        <w:t>2.10</w:t>
      </w:r>
      <w:r w:rsidRPr="00AA5DF7">
        <w:rPr>
          <w:rFonts w:ascii="Times New Roman" w:hAnsi="Times New Roman" w:cs="Times New Roman"/>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AA5DF7" w:rsidRPr="00AA5DF7" w:rsidRDefault="00BD15C1" w:rsidP="00AA5DF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2.10</w:t>
      </w:r>
      <w:r w:rsidR="00AA5DF7" w:rsidRPr="00AA5DF7">
        <w:rPr>
          <w:rFonts w:ascii="Times New Roman" w:hAnsi="Times New Roman" w:cs="Times New Roman"/>
          <w:sz w:val="22"/>
          <w:szCs w:val="22"/>
        </w:rPr>
        <w:t>.3. Места для информирования должны быть оборудованы информационными стендами, содержащими следующую информацию:</w:t>
      </w:r>
      <w:r w:rsidR="00AA5DF7" w:rsidRPr="00AA5DF7">
        <w:rPr>
          <w:rFonts w:ascii="Times New Roman" w:hAnsi="Times New Roman" w:cs="Times New Roman"/>
          <w:b/>
          <w:bCs/>
          <w:i/>
          <w:iCs/>
          <w:sz w:val="22"/>
          <w:szCs w:val="22"/>
        </w:rPr>
        <w:t xml:space="preserve"> </w:t>
      </w:r>
    </w:p>
    <w:p w:rsidR="00AA5DF7" w:rsidRPr="00F66149" w:rsidRDefault="00BD15C1" w:rsidP="00F66149">
      <w:pPr>
        <w:pStyle w:val="a6"/>
        <w:rPr>
          <w:rFonts w:ascii="Times New Roman" w:hAnsi="Times New Roman" w:cs="Times New Roman"/>
        </w:rPr>
      </w:pPr>
      <w:r>
        <w:t>-</w:t>
      </w:r>
      <w:r w:rsidR="00AA5DF7" w:rsidRPr="00F66149">
        <w:rPr>
          <w:rFonts w:ascii="Times New Roman" w:hAnsi="Times New Roman" w:cs="Times New Roman"/>
        </w:rPr>
        <w:t>график работы (часы приема), контактные телефоны (телефон для справок), электронный адрес официального сайта.</w:t>
      </w:r>
    </w:p>
    <w:p w:rsidR="00AA5DF7" w:rsidRPr="00F66149" w:rsidRDefault="00BD15C1" w:rsidP="00F66149">
      <w:pPr>
        <w:pStyle w:val="a6"/>
        <w:rPr>
          <w:rFonts w:ascii="Times New Roman" w:hAnsi="Times New Roman" w:cs="Times New Roman"/>
        </w:rPr>
      </w:pPr>
      <w:r w:rsidRPr="00F66149">
        <w:rPr>
          <w:rFonts w:ascii="Times New Roman" w:hAnsi="Times New Roman" w:cs="Times New Roman"/>
        </w:rPr>
        <w:t>-</w:t>
      </w:r>
      <w:r w:rsidR="00AA5DF7" w:rsidRPr="00F66149">
        <w:rPr>
          <w:rFonts w:ascii="Times New Roman" w:hAnsi="Times New Roman" w:cs="Times New Roman"/>
        </w:rPr>
        <w:t>перечень, формы документов для заполнения, образцы заполнения документов, бланки для заполнения;</w:t>
      </w:r>
    </w:p>
    <w:p w:rsidR="00AA5DF7" w:rsidRPr="00F66149" w:rsidRDefault="00BD15C1" w:rsidP="00F66149">
      <w:pPr>
        <w:pStyle w:val="a6"/>
        <w:rPr>
          <w:rFonts w:ascii="Times New Roman" w:hAnsi="Times New Roman" w:cs="Times New Roman"/>
        </w:rPr>
      </w:pPr>
      <w:r w:rsidRPr="00F66149">
        <w:rPr>
          <w:rFonts w:ascii="Times New Roman" w:hAnsi="Times New Roman" w:cs="Times New Roman"/>
        </w:rPr>
        <w:t>-</w:t>
      </w:r>
      <w:r w:rsidR="00AA5DF7" w:rsidRPr="00F66149">
        <w:rPr>
          <w:rFonts w:ascii="Times New Roman" w:hAnsi="Times New Roman" w:cs="Times New Roman"/>
        </w:rPr>
        <w:t>основания для отказа в предоставлении муниципальной услуги;</w:t>
      </w:r>
    </w:p>
    <w:p w:rsidR="00AA5DF7" w:rsidRPr="00F66149" w:rsidRDefault="00BD15C1" w:rsidP="00F66149">
      <w:pPr>
        <w:pStyle w:val="a6"/>
        <w:rPr>
          <w:rFonts w:ascii="Times New Roman" w:hAnsi="Times New Roman" w:cs="Times New Roman"/>
        </w:rPr>
      </w:pPr>
      <w:r w:rsidRPr="00F66149">
        <w:rPr>
          <w:rFonts w:ascii="Times New Roman" w:hAnsi="Times New Roman" w:cs="Times New Roman"/>
        </w:rPr>
        <w:t>-</w:t>
      </w:r>
      <w:r w:rsidR="00AA5DF7" w:rsidRPr="00F66149">
        <w:rPr>
          <w:rFonts w:ascii="Times New Roman" w:hAnsi="Times New Roman" w:cs="Times New Roman"/>
        </w:rPr>
        <w:t>порядок обжалования решений, действий (бездействия</w:t>
      </w:r>
      <w:r w:rsidR="00AA5DF7" w:rsidRPr="00AA5DF7">
        <w:t xml:space="preserve">) </w:t>
      </w:r>
      <w:r w:rsidR="00AA5DF7" w:rsidRPr="00F66149">
        <w:rPr>
          <w:rFonts w:ascii="Times New Roman" w:hAnsi="Times New Roman" w:cs="Times New Roman"/>
        </w:rPr>
        <w:t>органов, предоставляющих муниципальную услугу, их должностных лиц;</w:t>
      </w:r>
    </w:p>
    <w:p w:rsidR="00AA5DF7" w:rsidRPr="00AA5DF7" w:rsidRDefault="00BD15C1" w:rsidP="00BD15C1">
      <w:pPr>
        <w:pStyle w:val="11"/>
        <w:spacing w:line="240" w:lineRule="auto"/>
        <w:ind w:firstLine="0"/>
        <w:rPr>
          <w:sz w:val="22"/>
          <w:szCs w:val="22"/>
        </w:rPr>
      </w:pPr>
      <w:r>
        <w:rPr>
          <w:sz w:val="22"/>
          <w:szCs w:val="22"/>
        </w:rPr>
        <w:t>-</w:t>
      </w:r>
      <w:r w:rsidR="00AA5DF7" w:rsidRPr="00AA5DF7">
        <w:rPr>
          <w:sz w:val="22"/>
          <w:szCs w:val="22"/>
        </w:rPr>
        <w:t>перечень нормативных правовых актов, регулирующих предоставление муниципальной услуги.</w:t>
      </w:r>
    </w:p>
    <w:p w:rsidR="00AA5DF7" w:rsidRPr="00AA5DF7" w:rsidRDefault="00BD15C1" w:rsidP="00BD15C1">
      <w:pPr>
        <w:autoSpaceDE w:val="0"/>
        <w:autoSpaceDN w:val="0"/>
        <w:adjustRightInd w:val="0"/>
        <w:jc w:val="both"/>
        <w:rPr>
          <w:rFonts w:ascii="Times New Roman" w:hAnsi="Times New Roman" w:cs="Times New Roman"/>
        </w:rPr>
      </w:pPr>
      <w:r>
        <w:rPr>
          <w:rFonts w:ascii="Times New Roman" w:hAnsi="Times New Roman" w:cs="Times New Roman"/>
        </w:rPr>
        <w:t>2.10</w:t>
      </w:r>
      <w:r w:rsidR="00AA5DF7" w:rsidRPr="00AA5DF7">
        <w:rPr>
          <w:rFonts w:ascii="Times New Roman" w:hAnsi="Times New Roman" w:cs="Times New Roman"/>
        </w:rPr>
        <w:t>.4. Кабинеты (кабинки) приема граждан должны быть оборудованы информационными табличками с указанием:</w:t>
      </w:r>
    </w:p>
    <w:p w:rsidR="00AA5DF7" w:rsidRPr="00AA5DF7" w:rsidRDefault="00BD15C1" w:rsidP="00BD15C1">
      <w:pPr>
        <w:autoSpaceDE w:val="0"/>
        <w:autoSpaceDN w:val="0"/>
        <w:adjustRightInd w:val="0"/>
        <w:jc w:val="both"/>
        <w:rPr>
          <w:rFonts w:ascii="Times New Roman" w:hAnsi="Times New Roman" w:cs="Times New Roman"/>
        </w:rPr>
      </w:pPr>
      <w:r>
        <w:rPr>
          <w:rFonts w:ascii="Times New Roman" w:hAnsi="Times New Roman" w:cs="Times New Roman"/>
        </w:rPr>
        <w:t>-</w:t>
      </w:r>
      <w:r w:rsidR="00AA5DF7" w:rsidRPr="00AA5DF7">
        <w:rPr>
          <w:rFonts w:ascii="Times New Roman" w:hAnsi="Times New Roman" w:cs="Times New Roman"/>
        </w:rPr>
        <w:t>номера кабинета (кабинки);</w:t>
      </w:r>
    </w:p>
    <w:p w:rsidR="00AA5DF7" w:rsidRPr="00AA5DF7" w:rsidRDefault="00BD15C1" w:rsidP="00BD15C1">
      <w:pPr>
        <w:autoSpaceDE w:val="0"/>
        <w:autoSpaceDN w:val="0"/>
        <w:adjustRightInd w:val="0"/>
        <w:jc w:val="both"/>
        <w:rPr>
          <w:rFonts w:ascii="Times New Roman" w:hAnsi="Times New Roman" w:cs="Times New Roman"/>
        </w:rPr>
      </w:pPr>
      <w:r>
        <w:rPr>
          <w:rFonts w:ascii="Times New Roman" w:hAnsi="Times New Roman" w:cs="Times New Roman"/>
        </w:rPr>
        <w:t>-</w:t>
      </w:r>
      <w:r w:rsidR="00AA5DF7" w:rsidRPr="00AA5DF7">
        <w:rPr>
          <w:rFonts w:ascii="Times New Roman" w:hAnsi="Times New Roman" w:cs="Times New Roman"/>
        </w:rPr>
        <w:t>фамилии, имени и отчества должностного лица, осуществляющего прием заявителей;</w:t>
      </w:r>
    </w:p>
    <w:p w:rsidR="00AA5DF7" w:rsidRPr="00AA5DF7" w:rsidRDefault="00BD15C1" w:rsidP="00BD15C1">
      <w:pPr>
        <w:autoSpaceDE w:val="0"/>
        <w:autoSpaceDN w:val="0"/>
        <w:adjustRightInd w:val="0"/>
        <w:jc w:val="both"/>
        <w:rPr>
          <w:rFonts w:ascii="Times New Roman" w:hAnsi="Times New Roman" w:cs="Times New Roman"/>
        </w:rPr>
      </w:pPr>
      <w:r>
        <w:rPr>
          <w:rFonts w:ascii="Times New Roman" w:hAnsi="Times New Roman" w:cs="Times New Roman"/>
        </w:rPr>
        <w:t>-</w:t>
      </w:r>
      <w:r w:rsidR="00AA5DF7" w:rsidRPr="00AA5DF7">
        <w:rPr>
          <w:rFonts w:ascii="Times New Roman" w:hAnsi="Times New Roman" w:cs="Times New Roman"/>
        </w:rPr>
        <w:t>дней и часов приема, времени перерыва на обед.</w:t>
      </w:r>
    </w:p>
    <w:p w:rsidR="00AA5DF7" w:rsidRPr="00AA5DF7" w:rsidRDefault="00BD15C1" w:rsidP="00BD15C1">
      <w:pPr>
        <w:autoSpaceDE w:val="0"/>
        <w:autoSpaceDN w:val="0"/>
        <w:adjustRightInd w:val="0"/>
        <w:jc w:val="both"/>
        <w:rPr>
          <w:rFonts w:ascii="Times New Roman" w:hAnsi="Times New Roman" w:cs="Times New Roman"/>
        </w:rPr>
      </w:pPr>
      <w:r>
        <w:rPr>
          <w:rFonts w:ascii="Times New Roman" w:hAnsi="Times New Roman" w:cs="Times New Roman"/>
        </w:rPr>
        <w:t>2.10</w:t>
      </w:r>
      <w:r w:rsidR="00AA5DF7" w:rsidRPr="00AA5DF7">
        <w:rPr>
          <w:rFonts w:ascii="Times New Roman" w:hAnsi="Times New Roman" w:cs="Times New Roman"/>
        </w:rPr>
        <w:t>.5.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A5DF7" w:rsidRPr="00AA5DF7" w:rsidRDefault="00BD15C1" w:rsidP="00BD15C1">
      <w:pPr>
        <w:jc w:val="both"/>
        <w:rPr>
          <w:rFonts w:ascii="Times New Roman" w:hAnsi="Times New Roman" w:cs="Times New Roman"/>
        </w:rPr>
      </w:pPr>
      <w:r>
        <w:rPr>
          <w:rFonts w:ascii="Times New Roman" w:hAnsi="Times New Roman" w:cs="Times New Roman"/>
        </w:rPr>
        <w:t>2.10</w:t>
      </w:r>
      <w:r w:rsidR="00AA5DF7" w:rsidRPr="00AA5DF7">
        <w:rPr>
          <w:rFonts w:ascii="Times New Roman" w:hAnsi="Times New Roman" w:cs="Times New Roman"/>
        </w:rPr>
        <w:t xml:space="preserve">.6. </w:t>
      </w:r>
      <w:proofErr w:type="gramStart"/>
      <w:r w:rsidR="00AA5DF7" w:rsidRPr="00AA5DF7">
        <w:rPr>
          <w:rFonts w:ascii="Times New Roman" w:hAnsi="Times New Roman" w:cs="Times New Roman"/>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00AA5DF7" w:rsidRPr="00AA5DF7">
        <w:rPr>
          <w:rFonts w:ascii="Times New Roman" w:hAnsi="Times New Roman" w:cs="Times New Roman"/>
        </w:rPr>
        <w:t xml:space="preserve"> актами.</w:t>
      </w:r>
    </w:p>
    <w:p w:rsidR="00BD15C1" w:rsidRDefault="00994759" w:rsidP="00BD15C1">
      <w:pPr>
        <w:spacing w:before="120"/>
        <w:jc w:val="center"/>
        <w:rPr>
          <w:rFonts w:ascii="Times New Roman" w:eastAsia="Times New Roman" w:hAnsi="Times New Roman" w:cs="Times New Roman"/>
          <w:b/>
          <w:bCs/>
          <w:lang w:eastAsia="ru-RU"/>
        </w:rPr>
      </w:pP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2.11. Порядок получения консультаций по процедуре предоставления муниципальной услуги и сведений о порядке исполнения муниципальной услуги.</w:t>
      </w:r>
    </w:p>
    <w:p w:rsidR="00F66149"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br/>
        <w:t>2.11.1.Консультирование по порядку, срокам, процедурам предоставления муниципальной услуги осуществляется сотрудником администрации на личном приеме, по телефону, по письменным обращениям заявителей, включая обращения по электронной почте.</w:t>
      </w:r>
      <w:r w:rsidRPr="00B658A7">
        <w:rPr>
          <w:rFonts w:ascii="Times New Roman" w:eastAsia="Times New Roman" w:hAnsi="Times New Roman" w:cs="Times New Roman"/>
          <w:lang w:eastAsia="ru-RU"/>
        </w:rPr>
        <w:br/>
        <w:t>Консультации предоставляются по следующим вопросам:</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lang w:eastAsia="ru-RU"/>
        </w:rPr>
        <w:lastRenderedPageBreak/>
        <w:t>- перечень документов, необходимых для предоставления муниципальной услуги;</w:t>
      </w:r>
      <w:r w:rsidRPr="00B658A7">
        <w:rPr>
          <w:rFonts w:ascii="Times New Roman" w:eastAsia="Times New Roman" w:hAnsi="Times New Roman" w:cs="Times New Roman"/>
          <w:lang w:eastAsia="ru-RU"/>
        </w:rPr>
        <w:br/>
        <w:t>- время приема и выдачи документов;</w:t>
      </w:r>
      <w:r w:rsidRPr="00B658A7">
        <w:rPr>
          <w:rFonts w:ascii="Times New Roman" w:eastAsia="Times New Roman" w:hAnsi="Times New Roman" w:cs="Times New Roman"/>
          <w:lang w:eastAsia="ru-RU"/>
        </w:rPr>
        <w:br/>
        <w:t>- срок рассмотрения документов;</w:t>
      </w:r>
      <w:r w:rsidRPr="00B658A7">
        <w:rPr>
          <w:rFonts w:ascii="Times New Roman" w:eastAsia="Times New Roman" w:hAnsi="Times New Roman" w:cs="Times New Roman"/>
          <w:lang w:eastAsia="ru-RU"/>
        </w:rPr>
        <w:br/>
        <w:t>- порядок обжалования действий (бездействия) и решений, осуществляемых и принимаемых в ходе предоставления муниципальной услуги.</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b/>
          <w:bCs/>
          <w:lang w:eastAsia="ru-RU"/>
        </w:rPr>
        <w:t>2.12. Показатели доступности и качества муниципальной услуги</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2.12.1. Показателем доступности  муниципальной услуги является:</w:t>
      </w:r>
      <w:proofErr w:type="gramStart"/>
      <w:r w:rsidRPr="00B658A7">
        <w:rPr>
          <w:rFonts w:ascii="Times New Roman" w:eastAsia="Times New Roman" w:hAnsi="Times New Roman" w:cs="Times New Roman"/>
          <w:lang w:eastAsia="ru-RU"/>
        </w:rPr>
        <w:br/>
        <w:t>-</w:t>
      </w:r>
      <w:proofErr w:type="gramEnd"/>
      <w:r w:rsidRPr="00B658A7">
        <w:rPr>
          <w:rFonts w:ascii="Times New Roman" w:eastAsia="Times New Roman" w:hAnsi="Times New Roman" w:cs="Times New Roman"/>
          <w:lang w:eastAsia="ru-RU"/>
        </w:rPr>
        <w:t>транспортная доступность к местам предоставления муниципальной услуги;</w:t>
      </w:r>
      <w:r w:rsidRPr="00B658A7">
        <w:rPr>
          <w:rFonts w:ascii="Times New Roman" w:eastAsia="Times New Roman" w:hAnsi="Times New Roman" w:cs="Times New Roman"/>
          <w:lang w:eastAsia="ru-RU"/>
        </w:rPr>
        <w:br/>
        <w:t>-наличие различных каналов получения информации о порядке получения муниципальной услуги и ходе ее предоставления;</w:t>
      </w:r>
      <w:r w:rsidRPr="00B658A7">
        <w:rPr>
          <w:rFonts w:ascii="Times New Roman" w:eastAsia="Times New Roman" w:hAnsi="Times New Roman" w:cs="Times New Roman"/>
          <w:lang w:eastAsia="ru-RU"/>
        </w:rPr>
        <w:b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 через официал</w:t>
      </w:r>
      <w:r w:rsidR="002550A0">
        <w:rPr>
          <w:rFonts w:ascii="Times New Roman" w:eastAsia="Times New Roman" w:hAnsi="Times New Roman" w:cs="Times New Roman"/>
          <w:lang w:eastAsia="ru-RU"/>
        </w:rPr>
        <w:t xml:space="preserve">ьный сайт </w:t>
      </w:r>
      <w:proofErr w:type="spellStart"/>
      <w:r w:rsidR="002550A0">
        <w:rPr>
          <w:rFonts w:ascii="Times New Roman" w:eastAsia="Times New Roman" w:hAnsi="Times New Roman" w:cs="Times New Roman"/>
          <w:lang w:eastAsia="ru-RU"/>
        </w:rPr>
        <w:t>Шкаланского</w:t>
      </w:r>
      <w:proofErr w:type="spellEnd"/>
      <w:r w:rsidR="00BD15C1">
        <w:rPr>
          <w:rFonts w:ascii="Times New Roman" w:eastAsia="Times New Roman" w:hAnsi="Times New Roman" w:cs="Times New Roman"/>
          <w:lang w:eastAsia="ru-RU"/>
        </w:rPr>
        <w:t xml:space="preserve"> сельского </w:t>
      </w:r>
      <w:r w:rsidRPr="00B658A7">
        <w:rPr>
          <w:rFonts w:ascii="Times New Roman" w:eastAsia="Times New Roman" w:hAnsi="Times New Roman" w:cs="Times New Roman"/>
          <w:lang w:eastAsia="ru-RU"/>
        </w:rPr>
        <w:t xml:space="preserve"> поселения;</w:t>
      </w:r>
      <w:r w:rsidRPr="00B658A7">
        <w:rPr>
          <w:rFonts w:ascii="Times New Roman" w:eastAsia="Times New Roman" w:hAnsi="Times New Roman" w:cs="Times New Roman"/>
          <w:lang w:eastAsia="ru-RU"/>
        </w:rPr>
        <w:br/>
        <w:t>2.12.2. Показателями качества муниципальной услуги является:</w:t>
      </w:r>
      <w:r w:rsidRPr="00B658A7">
        <w:rPr>
          <w:rFonts w:ascii="Times New Roman" w:eastAsia="Times New Roman" w:hAnsi="Times New Roman" w:cs="Times New Roman"/>
          <w:lang w:eastAsia="ru-RU"/>
        </w:rPr>
        <w:br/>
        <w:t>- соблюдение срока предоставления муниципальной услуги;</w:t>
      </w:r>
      <w:r w:rsidRPr="00B658A7">
        <w:rPr>
          <w:rFonts w:ascii="Times New Roman" w:eastAsia="Times New Roman" w:hAnsi="Times New Roman" w:cs="Times New Roman"/>
          <w:lang w:eastAsia="ru-RU"/>
        </w:rPr>
        <w:br/>
        <w:t> </w:t>
      </w:r>
      <w:proofErr w:type="gramStart"/>
      <w:r w:rsidRPr="00B658A7">
        <w:rPr>
          <w:rFonts w:ascii="Times New Roman" w:eastAsia="Times New Roman" w:hAnsi="Times New Roman" w:cs="Times New Roman"/>
          <w:lang w:eastAsia="ru-RU"/>
        </w:rPr>
        <w:t>-о</w:t>
      </w:r>
      <w:proofErr w:type="gramEnd"/>
      <w:r w:rsidRPr="00B658A7">
        <w:rPr>
          <w:rFonts w:ascii="Times New Roman" w:eastAsia="Times New Roman" w:hAnsi="Times New Roman" w:cs="Times New Roman"/>
          <w:lang w:eastAsia="ru-RU"/>
        </w:rPr>
        <w:t>тсутствие поданных в установленном порядке жалоб на решения или действия (бездействие)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BD15C1">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ее должностных лиц, принятые или осуществленные при предоставлении муниципальной услуги.     Показатели доступности и качества муниципальной услуги определяется также количеством взаимодействий заявителя с должностными лицами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BD15C1">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w:t>
      </w:r>
      <w:r w:rsidR="002550A0">
        <w:rPr>
          <w:rFonts w:ascii="Times New Roman" w:eastAsia="Times New Roman" w:hAnsi="Times New Roman" w:cs="Times New Roman"/>
          <w:lang w:eastAsia="ru-RU"/>
        </w:rPr>
        <w:t xml:space="preserve">нистрацию </w:t>
      </w:r>
      <w:proofErr w:type="spellStart"/>
      <w:r w:rsidR="002550A0">
        <w:rPr>
          <w:rFonts w:ascii="Times New Roman" w:eastAsia="Times New Roman" w:hAnsi="Times New Roman" w:cs="Times New Roman"/>
          <w:lang w:eastAsia="ru-RU"/>
        </w:rPr>
        <w:t>Шкаланского</w:t>
      </w:r>
      <w:proofErr w:type="spellEnd"/>
      <w:r w:rsidR="00BD15C1">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а также при получении результата предоставления муниципальной услуги.</w:t>
      </w:r>
    </w:p>
    <w:p w:rsidR="00F66149" w:rsidRDefault="00994759" w:rsidP="00F66149">
      <w:pPr>
        <w:spacing w:before="120"/>
        <w:jc w:val="center"/>
        <w:rPr>
          <w:rFonts w:ascii="Times New Roman" w:eastAsia="Times New Roman" w:hAnsi="Times New Roman" w:cs="Times New Roman"/>
          <w:b/>
          <w:bCs/>
          <w:lang w:eastAsia="ru-RU"/>
        </w:rPr>
      </w:pP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2.13. Описание результата предоставления муниципальной услуги</w:t>
      </w:r>
    </w:p>
    <w:p w:rsidR="00CD4E8F"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br/>
        <w:t>2.13.1.По результатам работы комиссия принимает одно из следующих решений об оценке соответствия помещений и многоквартирных домов устано</w:t>
      </w:r>
      <w:r w:rsidR="00F66149">
        <w:rPr>
          <w:rFonts w:ascii="Times New Roman" w:eastAsia="Times New Roman" w:hAnsi="Times New Roman" w:cs="Times New Roman"/>
          <w:lang w:eastAsia="ru-RU"/>
        </w:rPr>
        <w:t>вленным  требованиям:</w:t>
      </w:r>
      <w:r w:rsidR="00F66149">
        <w:rPr>
          <w:rFonts w:ascii="Times New Roman" w:eastAsia="Times New Roman" w:hAnsi="Times New Roman" w:cs="Times New Roman"/>
          <w:lang w:eastAsia="ru-RU"/>
        </w:rPr>
        <w:br/>
        <w:t>2.13.1.2. 0</w:t>
      </w:r>
      <w:r w:rsidRPr="00B658A7">
        <w:rPr>
          <w:rFonts w:ascii="Times New Roman" w:eastAsia="Times New Roman" w:hAnsi="Times New Roman" w:cs="Times New Roman"/>
          <w:lang w:eastAsia="ru-RU"/>
        </w:rPr>
        <w:t xml:space="preserve"> соответствии помещения требованиям, предъявляемым к жилому помещению, и</w:t>
      </w:r>
      <w:r w:rsidR="00F66149">
        <w:rPr>
          <w:rFonts w:ascii="Times New Roman" w:eastAsia="Times New Roman" w:hAnsi="Times New Roman" w:cs="Times New Roman"/>
          <w:lang w:eastAsia="ru-RU"/>
        </w:rPr>
        <w:t xml:space="preserve"> его пригодности для проживания;</w:t>
      </w:r>
      <w:r w:rsidR="00F66149">
        <w:rPr>
          <w:rFonts w:ascii="Times New Roman" w:eastAsia="Times New Roman" w:hAnsi="Times New Roman" w:cs="Times New Roman"/>
          <w:lang w:eastAsia="ru-RU"/>
        </w:rPr>
        <w:br/>
        <w:t>2.13.1.2. о</w:t>
      </w:r>
      <w:r w:rsidRPr="00B658A7">
        <w:rPr>
          <w:rFonts w:ascii="Times New Roman" w:eastAsia="Times New Roman" w:hAnsi="Times New Roman" w:cs="Times New Roman"/>
          <w:lang w:eastAsia="ru-RU"/>
        </w:rPr>
        <w:t xml:space="preserve">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w:t>
      </w:r>
      <w:r w:rsidR="00F66149">
        <w:rPr>
          <w:rFonts w:ascii="Times New Roman" w:eastAsia="Times New Roman" w:hAnsi="Times New Roman" w:cs="Times New Roman"/>
          <w:lang w:eastAsia="ru-RU"/>
        </w:rPr>
        <w:t xml:space="preserve"> законодательством требованиями;</w:t>
      </w:r>
      <w:r w:rsidRPr="00B658A7">
        <w:rPr>
          <w:rFonts w:ascii="Times New Roman" w:eastAsia="Times New Roman" w:hAnsi="Times New Roman" w:cs="Times New Roman"/>
          <w:lang w:eastAsia="ru-RU"/>
        </w:rPr>
        <w:br/>
        <w:t>2.13.1.3.</w:t>
      </w:r>
      <w:r w:rsidR="00F66149">
        <w:rPr>
          <w:rFonts w:ascii="Times New Roman" w:eastAsia="Times New Roman" w:hAnsi="Times New Roman" w:cs="Times New Roman"/>
          <w:lang w:eastAsia="ru-RU"/>
        </w:rPr>
        <w:t xml:space="preserve"> о</w:t>
      </w:r>
      <w:r w:rsidRPr="00B658A7">
        <w:rPr>
          <w:rFonts w:ascii="Times New Roman" w:eastAsia="Times New Roman" w:hAnsi="Times New Roman" w:cs="Times New Roman"/>
          <w:lang w:eastAsia="ru-RU"/>
        </w:rPr>
        <w:t xml:space="preserve"> выявлении оснований для признания помещ</w:t>
      </w:r>
      <w:r w:rsidR="00F66149">
        <w:rPr>
          <w:rFonts w:ascii="Times New Roman" w:eastAsia="Times New Roman" w:hAnsi="Times New Roman" w:cs="Times New Roman"/>
          <w:lang w:eastAsia="ru-RU"/>
        </w:rPr>
        <w:t>ения непригодным для проживания;</w:t>
      </w:r>
      <w:r w:rsidRPr="00B658A7">
        <w:rPr>
          <w:rFonts w:ascii="Times New Roman" w:eastAsia="Times New Roman" w:hAnsi="Times New Roman" w:cs="Times New Roman"/>
          <w:lang w:eastAsia="ru-RU"/>
        </w:rPr>
        <w:br/>
        <w:t>2.13.1.4.</w:t>
      </w:r>
      <w:r w:rsidR="00F66149">
        <w:rPr>
          <w:rFonts w:ascii="Times New Roman" w:eastAsia="Times New Roman" w:hAnsi="Times New Roman" w:cs="Times New Roman"/>
          <w:lang w:eastAsia="ru-RU"/>
        </w:rPr>
        <w:t xml:space="preserve"> о</w:t>
      </w:r>
      <w:r w:rsidRPr="00B658A7">
        <w:rPr>
          <w:rFonts w:ascii="Times New Roman" w:eastAsia="Times New Roman" w:hAnsi="Times New Roman" w:cs="Times New Roman"/>
          <w:lang w:eastAsia="ru-RU"/>
        </w:rPr>
        <w:t xml:space="preserve"> выявлении оснований для признания многоквартирного дома авари</w:t>
      </w:r>
      <w:r w:rsidR="00F66149">
        <w:rPr>
          <w:rFonts w:ascii="Times New Roman" w:eastAsia="Times New Roman" w:hAnsi="Times New Roman" w:cs="Times New Roman"/>
          <w:lang w:eastAsia="ru-RU"/>
        </w:rPr>
        <w:t>йным и подлежащим реконструкции</w:t>
      </w:r>
      <w:proofErr w:type="gramStart"/>
      <w:r w:rsidR="00F66149">
        <w:rPr>
          <w:rFonts w:ascii="Times New Roman" w:eastAsia="Times New Roman" w:hAnsi="Times New Roman" w:cs="Times New Roman"/>
          <w:lang w:eastAsia="ru-RU"/>
        </w:rPr>
        <w:t xml:space="preserve"> ;</w:t>
      </w:r>
      <w:proofErr w:type="gramEnd"/>
      <w:r w:rsidR="00F66149">
        <w:rPr>
          <w:rFonts w:ascii="Times New Roman" w:eastAsia="Times New Roman" w:hAnsi="Times New Roman" w:cs="Times New Roman"/>
          <w:lang w:eastAsia="ru-RU"/>
        </w:rPr>
        <w:br/>
        <w:t>2.13.1.5. о</w:t>
      </w:r>
      <w:r w:rsidRPr="00B658A7">
        <w:rPr>
          <w:rFonts w:ascii="Times New Roman" w:eastAsia="Times New Roman" w:hAnsi="Times New Roman" w:cs="Times New Roman"/>
          <w:lang w:eastAsia="ru-RU"/>
        </w:rPr>
        <w:t xml:space="preserve"> выявлении оснований для признания многоквартирного дома аварийным и подлежащим сносу.</w:t>
      </w:r>
      <w:r w:rsidRPr="00B658A7">
        <w:rPr>
          <w:rFonts w:ascii="Times New Roman" w:eastAsia="Times New Roman" w:hAnsi="Times New Roman" w:cs="Times New Roman"/>
          <w:lang w:eastAsia="ru-RU"/>
        </w:rPr>
        <w:b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Pr="00B658A7">
        <w:rPr>
          <w:rFonts w:ascii="Times New Roman" w:eastAsia="Times New Roman" w:hAnsi="Times New Roman" w:cs="Times New Roman"/>
          <w:lang w:eastAsia="ru-RU"/>
        </w:rPr>
        <w:br/>
        <w:t xml:space="preserve">2.13.2. </w:t>
      </w:r>
      <w:proofErr w:type="gramStart"/>
      <w:r w:rsidRPr="00B658A7">
        <w:rPr>
          <w:rFonts w:ascii="Times New Roman" w:eastAsia="Times New Roman" w:hAnsi="Times New Roman" w:cs="Times New Roman"/>
          <w:lang w:eastAsia="ru-RU"/>
        </w:rPr>
        <w:t>В случае обследования помещения комиссия составляет в 3 экземплярах акт обследования помещения</w:t>
      </w:r>
      <w:r w:rsidR="00B70793">
        <w:rPr>
          <w:rFonts w:ascii="Times New Roman" w:eastAsia="Times New Roman" w:hAnsi="Times New Roman" w:cs="Times New Roman"/>
          <w:lang w:eastAsia="ru-RU"/>
        </w:rPr>
        <w:t>.</w:t>
      </w:r>
      <w:r w:rsidRPr="00F66149">
        <w:rPr>
          <w:rFonts w:ascii="Times New Roman" w:eastAsia="Times New Roman" w:hAnsi="Times New Roman" w:cs="Times New Roman"/>
          <w:lang w:eastAsia="ru-RU"/>
        </w:rPr>
        <w:br/>
      </w:r>
      <w:r w:rsidRPr="00B658A7">
        <w:rPr>
          <w:rFonts w:ascii="Times New Roman" w:eastAsia="Times New Roman" w:hAnsi="Times New Roman" w:cs="Times New Roman"/>
          <w:lang w:eastAsia="ru-RU"/>
        </w:rPr>
        <w:t>2.13.3.На основании полученного заключения адми</w:t>
      </w:r>
      <w:r w:rsidR="002550A0">
        <w:rPr>
          <w:rFonts w:ascii="Times New Roman" w:eastAsia="Times New Roman" w:hAnsi="Times New Roman" w:cs="Times New Roman"/>
          <w:lang w:eastAsia="ru-RU"/>
        </w:rPr>
        <w:t xml:space="preserve">нистрация  </w:t>
      </w:r>
      <w:proofErr w:type="spellStart"/>
      <w:r w:rsidR="002550A0">
        <w:rPr>
          <w:rFonts w:ascii="Times New Roman" w:eastAsia="Times New Roman" w:hAnsi="Times New Roman" w:cs="Times New Roman"/>
          <w:lang w:eastAsia="ru-RU"/>
        </w:rPr>
        <w:t>Шкаланского</w:t>
      </w:r>
      <w:proofErr w:type="spellEnd"/>
      <w:r w:rsidR="00F66149">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в течение 30 дней со дня получения заключения  принимает решение, предусмотренное абзацем седьмым пункта 7  </w:t>
      </w:r>
      <w:r w:rsidR="00F66149">
        <w:rPr>
          <w:rFonts w:ascii="Times New Roman" w:eastAsia="Times New Roman" w:hAnsi="Times New Roman" w:cs="Times New Roman"/>
          <w:lang w:eastAsia="ru-RU"/>
        </w:rPr>
        <w:t>«</w:t>
      </w:r>
      <w:r w:rsidRPr="00B658A7">
        <w:rPr>
          <w:rFonts w:ascii="Times New Roman" w:eastAsia="Times New Roman" w:hAnsi="Times New Roman" w:cs="Times New Roman"/>
          <w:lang w:eastAsia="ru-RU"/>
        </w:rPr>
        <w:t>Положения</w:t>
      </w:r>
      <w:r w:rsidR="00F66149">
        <w:rPr>
          <w:rFonts w:ascii="Times New Roman" w:eastAsia="Times New Roman" w:hAnsi="Times New Roman" w:cs="Times New Roman"/>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w:t>
      </w:r>
      <w:proofErr w:type="gramEnd"/>
      <w:r w:rsidR="00F66149">
        <w:rPr>
          <w:rFonts w:ascii="Times New Roman" w:eastAsia="Times New Roman" w:hAnsi="Times New Roman" w:cs="Times New Roman"/>
          <w:lang w:eastAsia="ru-RU"/>
        </w:rPr>
        <w:t xml:space="preserve"> от 28.01.2006 №47, </w:t>
      </w:r>
      <w:r w:rsidRPr="00B658A7">
        <w:rPr>
          <w:rFonts w:ascii="Times New Roman" w:eastAsia="Times New Roman" w:hAnsi="Times New Roman" w:cs="Times New Roman"/>
          <w:lang w:eastAsia="ru-RU"/>
        </w:rPr>
        <w:t xml:space="preserve"> и издает распоряжение с указанием о дальнейшем использовании помещения, сроках отселения </w:t>
      </w:r>
      <w:r w:rsidRPr="00B658A7">
        <w:rPr>
          <w:rFonts w:ascii="Times New Roman" w:eastAsia="Times New Roman" w:hAnsi="Times New Roman" w:cs="Times New Roman"/>
          <w:lang w:eastAsia="ru-RU"/>
        </w:rPr>
        <w:lastRenderedPageBreak/>
        <w:t>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B658A7">
        <w:rPr>
          <w:rFonts w:ascii="Times New Roman" w:eastAsia="Times New Roman" w:hAnsi="Times New Roman" w:cs="Times New Roman"/>
          <w:lang w:eastAsia="ru-RU"/>
        </w:rPr>
        <w:br/>
        <w:t>2.13.4. В случае признания многоквартирного дома аварийным и подлежащим сносу договоры найма и аренды жилых помещений расторгаются в соответствии с действующим законодательством.</w:t>
      </w:r>
      <w:r w:rsidRPr="00B658A7">
        <w:rPr>
          <w:rFonts w:ascii="Times New Roman" w:eastAsia="Times New Roman" w:hAnsi="Times New Roman" w:cs="Times New Roman"/>
          <w:lang w:eastAsia="ru-RU"/>
        </w:rPr>
        <w:br/>
        <w:t xml:space="preserve">2.13.5. </w:t>
      </w:r>
      <w:proofErr w:type="gramStart"/>
      <w:r w:rsidRPr="00B658A7">
        <w:rPr>
          <w:rFonts w:ascii="Times New Roman" w:eastAsia="Times New Roman" w:hAnsi="Times New Roman" w:cs="Times New Roman"/>
          <w:lang w:eastAsia="ru-RU"/>
        </w:rPr>
        <w:t>Комиссия в 5-дневный срок со дня принятия решения, предусмотренного подпунктом</w:t>
      </w:r>
      <w:r w:rsidR="00CD4E8F">
        <w:rPr>
          <w:rFonts w:ascii="Times New Roman" w:eastAsia="Times New Roman" w:hAnsi="Times New Roman" w:cs="Times New Roman"/>
          <w:lang w:eastAsia="ru-RU"/>
        </w:rPr>
        <w:t xml:space="preserve"> 2.13.1. а</w:t>
      </w:r>
      <w:r w:rsidRPr="00B658A7">
        <w:rPr>
          <w:rFonts w:ascii="Times New Roman" w:eastAsia="Times New Roman" w:hAnsi="Times New Roman" w:cs="Times New Roman"/>
          <w:lang w:eastAsia="ru-RU"/>
        </w:rPr>
        <w:t>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CD4E8F">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и заключения комиссии заявителю, а также в случае</w:t>
      </w:r>
      <w:proofErr w:type="gramEnd"/>
      <w:r w:rsidRPr="00B658A7">
        <w:rPr>
          <w:rFonts w:ascii="Times New Roman" w:eastAsia="Times New Roman" w:hAnsi="Times New Roman" w:cs="Times New Roman"/>
          <w:lang w:eastAsia="ru-RU"/>
        </w:rPr>
        <w:t xml:space="preserve"> </w:t>
      </w:r>
      <w:proofErr w:type="gramStart"/>
      <w:r w:rsidRPr="00B658A7">
        <w:rPr>
          <w:rFonts w:ascii="Times New Roman" w:eastAsia="Times New Roman" w:hAnsi="Times New Roman" w:cs="Times New Roman"/>
          <w:lang w:eastAsia="ru-RU"/>
        </w:rPr>
        <w:t>признания жилого помещения непригодным для проживания и многоквартирного дома аварийным и подлежащим сносу или реконс</w:t>
      </w:r>
      <w:r w:rsidR="00CD4E8F">
        <w:rPr>
          <w:rFonts w:ascii="Times New Roman" w:eastAsia="Times New Roman" w:hAnsi="Times New Roman" w:cs="Times New Roman"/>
          <w:lang w:eastAsia="ru-RU"/>
        </w:rPr>
        <w:t>трукции – в  орган жилищного надзора (муниципального жилищного контроля) по месту нахождения такого помещения или дома</w:t>
      </w:r>
      <w:r w:rsidRPr="00B658A7">
        <w:rPr>
          <w:rFonts w:ascii="Times New Roman" w:eastAsia="Times New Roman" w:hAnsi="Times New Roman" w:cs="Times New Roman"/>
          <w:lang w:eastAsia="ru-RU"/>
        </w:rPr>
        <w:t>.</w:t>
      </w:r>
      <w:r w:rsidRPr="00B658A7">
        <w:rPr>
          <w:rFonts w:ascii="Times New Roman" w:eastAsia="Times New Roman" w:hAnsi="Times New Roman" w:cs="Times New Roman"/>
          <w:lang w:eastAsia="ru-RU"/>
        </w:rPr>
        <w:br/>
        <w:t>2.13.6.В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w:t>
      </w:r>
      <w:proofErr w:type="gramEnd"/>
      <w:r w:rsidRPr="00B658A7">
        <w:rPr>
          <w:rFonts w:ascii="Times New Roman" w:eastAsia="Times New Roman" w:hAnsi="Times New Roman" w:cs="Times New Roman"/>
          <w:lang w:eastAsia="ru-RU"/>
        </w:rPr>
        <w:t xml:space="preserve"> </w:t>
      </w:r>
      <w:proofErr w:type="gramStart"/>
      <w:r w:rsidRPr="00B658A7">
        <w:rPr>
          <w:rFonts w:ascii="Times New Roman" w:eastAsia="Times New Roman" w:hAnsi="Times New Roman" w:cs="Times New Roman"/>
          <w:lang w:eastAsia="ru-RU"/>
        </w:rPr>
        <w:t>здания по причине его аварийного состояния или по основаниям, предусмотренным</w:t>
      </w:r>
      <w:r w:rsidR="00CD4E8F">
        <w:rPr>
          <w:rFonts w:ascii="Times New Roman" w:eastAsia="Times New Roman" w:hAnsi="Times New Roman" w:cs="Times New Roman"/>
          <w:lang w:eastAsia="ru-RU"/>
        </w:rPr>
        <w:t xml:space="preserve"> </w:t>
      </w:r>
      <w:hyperlink r:id="rId12" w:anchor="Par108" w:tooltip="Ссылка на текущий документ" w:history="1">
        <w:r w:rsidRPr="00B658A7">
          <w:rPr>
            <w:rFonts w:ascii="Times New Roman" w:eastAsia="Times New Roman" w:hAnsi="Times New Roman" w:cs="Times New Roman"/>
            <w:u w:val="single"/>
            <w:lang w:eastAsia="ru-RU"/>
          </w:rPr>
          <w:t>пунктом 36</w:t>
        </w:r>
      </w:hyperlink>
      <w:r w:rsidRPr="00B658A7">
        <w:rPr>
          <w:rFonts w:ascii="Times New Roman" w:eastAsia="Times New Roman" w:hAnsi="Times New Roman" w:cs="Times New Roman"/>
          <w:lang w:eastAsia="ru-RU"/>
        </w:rPr>
        <w:t>  </w:t>
      </w:r>
      <w:r w:rsidR="00CD4E8F">
        <w:rPr>
          <w:rFonts w:ascii="Times New Roman" w:eastAsia="Times New Roman" w:hAnsi="Times New Roman" w:cs="Times New Roman"/>
          <w:lang w:eastAsia="ru-RU"/>
        </w:rPr>
        <w:t>«</w:t>
      </w:r>
      <w:r w:rsidRPr="00B658A7">
        <w:rPr>
          <w:rFonts w:ascii="Times New Roman" w:eastAsia="Times New Roman" w:hAnsi="Times New Roman" w:cs="Times New Roman"/>
          <w:lang w:eastAsia="ru-RU"/>
        </w:rPr>
        <w:t>Положения</w:t>
      </w:r>
      <w:r w:rsidR="00CD4E8F" w:rsidRPr="00CD4E8F">
        <w:rPr>
          <w:rFonts w:ascii="Times New Roman" w:eastAsia="Times New Roman" w:hAnsi="Times New Roman" w:cs="Times New Roman"/>
          <w:lang w:eastAsia="ru-RU"/>
        </w:rPr>
        <w:t xml:space="preserve"> </w:t>
      </w:r>
      <w:r w:rsidR="00CD4E8F">
        <w:rPr>
          <w:rFonts w:ascii="Times New Roman" w:eastAsia="Times New Roman" w:hAnsi="Times New Roman" w:cs="Times New Roman"/>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№47</w:t>
      </w:r>
      <w:r w:rsidRPr="00B658A7">
        <w:rPr>
          <w:rFonts w:ascii="Times New Roman" w:eastAsia="Times New Roman" w:hAnsi="Times New Roman" w:cs="Times New Roman"/>
          <w:lang w:eastAsia="ru-RU"/>
        </w:rPr>
        <w:t>, решение, предусмотренное пунктом 2.13.1 настоящего  Административного регламента, адми</w:t>
      </w:r>
      <w:r w:rsidR="002550A0">
        <w:rPr>
          <w:rFonts w:ascii="Times New Roman" w:eastAsia="Times New Roman" w:hAnsi="Times New Roman" w:cs="Times New Roman"/>
          <w:lang w:eastAsia="ru-RU"/>
        </w:rPr>
        <w:t xml:space="preserve">нистрация  </w:t>
      </w:r>
      <w:proofErr w:type="spellStart"/>
      <w:r w:rsidR="002550A0">
        <w:rPr>
          <w:rFonts w:ascii="Times New Roman" w:eastAsia="Times New Roman" w:hAnsi="Times New Roman" w:cs="Times New Roman"/>
          <w:lang w:eastAsia="ru-RU"/>
        </w:rPr>
        <w:t>Шкаланского</w:t>
      </w:r>
      <w:proofErr w:type="spellEnd"/>
      <w:r w:rsidR="00CD4E8F">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направляет собственнику жилья и заявителю не позднее рабочего дня, следующего</w:t>
      </w:r>
      <w:proofErr w:type="gramEnd"/>
      <w:r w:rsidRPr="00B658A7">
        <w:rPr>
          <w:rFonts w:ascii="Times New Roman" w:eastAsia="Times New Roman" w:hAnsi="Times New Roman" w:cs="Times New Roman"/>
          <w:lang w:eastAsia="ru-RU"/>
        </w:rPr>
        <w:t xml:space="preserve"> за днем оформления решения.</w:t>
      </w:r>
      <w:r w:rsidRPr="00B658A7">
        <w:rPr>
          <w:rFonts w:ascii="Times New Roman" w:eastAsia="Times New Roman" w:hAnsi="Times New Roman" w:cs="Times New Roman"/>
          <w:lang w:eastAsia="ru-RU"/>
        </w:rPr>
        <w:br/>
        <w:t>2.13.7. Решение адм</w:t>
      </w:r>
      <w:r w:rsidR="002550A0">
        <w:rPr>
          <w:rFonts w:ascii="Times New Roman" w:eastAsia="Times New Roman" w:hAnsi="Times New Roman" w:cs="Times New Roman"/>
          <w:lang w:eastAsia="ru-RU"/>
        </w:rPr>
        <w:t xml:space="preserve">инистрации  </w:t>
      </w:r>
      <w:proofErr w:type="spellStart"/>
      <w:r w:rsidR="002550A0">
        <w:rPr>
          <w:rFonts w:ascii="Times New Roman" w:eastAsia="Times New Roman" w:hAnsi="Times New Roman" w:cs="Times New Roman"/>
          <w:lang w:eastAsia="ru-RU"/>
        </w:rPr>
        <w:t>Шкаланского</w:t>
      </w:r>
      <w:proofErr w:type="spellEnd"/>
      <w:r w:rsidR="00CD4E8F">
        <w:rPr>
          <w:rFonts w:ascii="Times New Roman" w:eastAsia="Times New Roman" w:hAnsi="Times New Roman" w:cs="Times New Roman"/>
          <w:lang w:eastAsia="ru-RU"/>
        </w:rPr>
        <w:t xml:space="preserve"> сельского  </w:t>
      </w:r>
      <w:r w:rsidRPr="00B658A7">
        <w:rPr>
          <w:rFonts w:ascii="Times New Roman" w:eastAsia="Times New Roman" w:hAnsi="Times New Roman" w:cs="Times New Roman"/>
          <w:lang w:eastAsia="ru-RU"/>
        </w:rPr>
        <w:t xml:space="preserve"> поселения, заключение, предусмотренное пунктом 2.13.1. настоящего Административного регламента, могут быть обжалованы заинтересованными лицами в судебном порядке.</w:t>
      </w:r>
    </w:p>
    <w:p w:rsidR="003E7211" w:rsidRPr="003E7211" w:rsidRDefault="003E7211" w:rsidP="003E721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2.13.8</w:t>
      </w:r>
      <w:r w:rsidRPr="003E7211">
        <w:rPr>
          <w:rFonts w:ascii="Times New Roman" w:hAnsi="Times New Roman" w:cs="Times New Roman"/>
          <w:sz w:val="22"/>
          <w:szCs w:val="22"/>
        </w:rPr>
        <w:t xml:space="preserve">. </w:t>
      </w:r>
      <w:proofErr w:type="gramStart"/>
      <w:r w:rsidRPr="003E7211">
        <w:rPr>
          <w:rFonts w:ascii="Times New Roman" w:hAnsi="Times New Roman" w:cs="Times New Roman"/>
          <w:sz w:val="22"/>
          <w:szCs w:val="22"/>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r>
        <w:rPr>
          <w:rFonts w:ascii="Times New Roman" w:hAnsi="Times New Roman" w:cs="Times New Roman"/>
          <w:sz w:val="22"/>
          <w:szCs w:val="22"/>
        </w:rPr>
        <w:t xml:space="preserve">пункте 2.13.1 настоящего регламента </w:t>
      </w:r>
      <w:r w:rsidRPr="003E7211">
        <w:rPr>
          <w:rFonts w:ascii="Times New Roman" w:hAnsi="Times New Roman" w:cs="Times New Roman"/>
          <w:sz w:val="22"/>
          <w:szCs w:val="22"/>
        </w:rPr>
        <w:t>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3E7211" w:rsidRPr="003E7211" w:rsidRDefault="003E7211" w:rsidP="003E721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2.13.9. </w:t>
      </w:r>
      <w:r w:rsidRPr="003E7211">
        <w:rPr>
          <w:rFonts w:ascii="Times New Roman" w:hAnsi="Times New Roman" w:cs="Times New Roman"/>
          <w:sz w:val="22"/>
          <w:szCs w:val="22"/>
        </w:rPr>
        <w:t xml:space="preserve">Для инвалидов и других </w:t>
      </w:r>
      <w:proofErr w:type="spellStart"/>
      <w:r w:rsidRPr="003E7211">
        <w:rPr>
          <w:rFonts w:ascii="Times New Roman" w:hAnsi="Times New Roman" w:cs="Times New Roman"/>
          <w:sz w:val="22"/>
          <w:szCs w:val="22"/>
        </w:rPr>
        <w:t>маломобильных</w:t>
      </w:r>
      <w:proofErr w:type="spellEnd"/>
      <w:r w:rsidRPr="003E7211">
        <w:rPr>
          <w:rFonts w:ascii="Times New Roman" w:hAnsi="Times New Roman" w:cs="Times New Roman"/>
          <w:sz w:val="22"/>
          <w:szCs w:val="22"/>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sidRPr="003E7211">
        <w:rPr>
          <w:rFonts w:ascii="Times New Roman" w:hAnsi="Times New Roman" w:cs="Times New Roman"/>
          <w:sz w:val="22"/>
          <w:szCs w:val="22"/>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13" w:anchor="Par217" w:tooltip="                           Заключение" w:history="1">
        <w:r w:rsidRPr="002550A0">
          <w:rPr>
            <w:rStyle w:val="a5"/>
            <w:rFonts w:ascii="Times New Roman" w:hAnsi="Times New Roman" w:cs="Times New Roman"/>
            <w:color w:val="404040" w:themeColor="text1" w:themeTint="BF"/>
            <w:sz w:val="22"/>
            <w:szCs w:val="22"/>
            <w:u w:val="none"/>
          </w:rPr>
          <w:t>приложению N 1</w:t>
        </w:r>
      </w:hyperlink>
      <w:r w:rsidRPr="002550A0">
        <w:rPr>
          <w:rFonts w:ascii="Times New Roman" w:hAnsi="Times New Roman" w:cs="Times New Roman"/>
          <w:color w:val="404040" w:themeColor="text1" w:themeTint="BF"/>
          <w:sz w:val="22"/>
          <w:szCs w:val="22"/>
        </w:rPr>
        <w:t xml:space="preserve"> </w:t>
      </w:r>
      <w:r>
        <w:rPr>
          <w:rFonts w:ascii="Times New Roman" w:hAnsi="Times New Roman" w:cs="Times New Roman"/>
          <w:sz w:val="22"/>
          <w:szCs w:val="22"/>
        </w:rPr>
        <w:t xml:space="preserve">к </w:t>
      </w:r>
      <w:r w:rsidRPr="003E7211">
        <w:rPr>
          <w:rFonts w:ascii="Times New Roman" w:hAnsi="Times New Roman" w:cs="Times New Roman"/>
          <w:sz w:val="22"/>
          <w:szCs w:val="22"/>
        </w:rPr>
        <w:t xml:space="preserve"> </w:t>
      </w:r>
      <w:r>
        <w:rPr>
          <w:rFonts w:ascii="Times New Roman" w:hAnsi="Times New Roman" w:cs="Times New Roman"/>
          <w:sz w:val="22"/>
          <w:szCs w:val="22"/>
        </w:rPr>
        <w:t>«</w:t>
      </w:r>
      <w:r w:rsidRPr="003E7211">
        <w:rPr>
          <w:rFonts w:ascii="Times New Roman" w:hAnsi="Times New Roman" w:cs="Times New Roman"/>
          <w:sz w:val="22"/>
          <w:szCs w:val="22"/>
        </w:rPr>
        <w:t>Положению</w:t>
      </w:r>
      <w:r>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№47 </w:t>
      </w:r>
      <w:r w:rsidRPr="003E7211">
        <w:rPr>
          <w:rFonts w:ascii="Times New Roman" w:hAnsi="Times New Roman" w:cs="Times New Roman"/>
          <w:sz w:val="22"/>
          <w:szCs w:val="22"/>
        </w:rPr>
        <w:t>и в 5-дневный срок направляет 1 экземпляр в соответствующий федеральный орган</w:t>
      </w:r>
      <w:proofErr w:type="gramEnd"/>
      <w:r w:rsidRPr="003E7211">
        <w:rPr>
          <w:rFonts w:ascii="Times New Roman" w:hAnsi="Times New Roman" w:cs="Times New Roman"/>
          <w:sz w:val="22"/>
          <w:szCs w:val="22"/>
        </w:rPr>
        <w:t xml:space="preserve">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3E7211" w:rsidRDefault="003E7211" w:rsidP="00B658A7">
      <w:pPr>
        <w:spacing w:before="120"/>
        <w:rPr>
          <w:rFonts w:ascii="Times New Roman" w:eastAsia="Times New Roman" w:hAnsi="Times New Roman" w:cs="Times New Roman"/>
          <w:lang w:eastAsia="ru-RU"/>
        </w:rPr>
      </w:pPr>
    </w:p>
    <w:p w:rsidR="00CD4E8F" w:rsidRDefault="00994759" w:rsidP="00CD4E8F">
      <w:pPr>
        <w:spacing w:before="120"/>
        <w:jc w:val="center"/>
        <w:rPr>
          <w:rFonts w:ascii="Times New Roman" w:eastAsia="Times New Roman" w:hAnsi="Times New Roman" w:cs="Times New Roman"/>
          <w:lang w:eastAsia="ru-RU"/>
        </w:rPr>
      </w:pPr>
      <w:r w:rsidRPr="00B658A7">
        <w:rPr>
          <w:rFonts w:ascii="Times New Roman" w:eastAsia="Times New Roman" w:hAnsi="Times New Roman" w:cs="Times New Roman"/>
          <w:lang w:eastAsia="ru-RU"/>
        </w:rPr>
        <w:br/>
      </w:r>
      <w:r w:rsidRPr="00B658A7">
        <w:rPr>
          <w:rFonts w:ascii="Times New Roman" w:eastAsia="Times New Roman" w:hAnsi="Times New Roman" w:cs="Times New Roman"/>
          <w:b/>
          <w:bCs/>
          <w:lang w:eastAsia="ru-RU"/>
        </w:rPr>
        <w:t xml:space="preserve">3. Формы </w:t>
      </w:r>
      <w:proofErr w:type="gramStart"/>
      <w:r w:rsidRPr="00B658A7">
        <w:rPr>
          <w:rFonts w:ascii="Times New Roman" w:eastAsia="Times New Roman" w:hAnsi="Times New Roman" w:cs="Times New Roman"/>
          <w:b/>
          <w:bCs/>
          <w:lang w:eastAsia="ru-RU"/>
        </w:rPr>
        <w:t>контроля за</w:t>
      </w:r>
      <w:proofErr w:type="gramEnd"/>
      <w:r w:rsidRPr="00B658A7">
        <w:rPr>
          <w:rFonts w:ascii="Times New Roman" w:eastAsia="Times New Roman" w:hAnsi="Times New Roman" w:cs="Times New Roman"/>
          <w:b/>
          <w:bCs/>
          <w:lang w:eastAsia="ru-RU"/>
        </w:rPr>
        <w:t xml:space="preserve"> исполнением административного регламента</w:t>
      </w:r>
      <w:r w:rsidRPr="00B658A7">
        <w:rPr>
          <w:rFonts w:ascii="Times New Roman" w:eastAsia="Times New Roman" w:hAnsi="Times New Roman" w:cs="Times New Roman"/>
          <w:lang w:eastAsia="ru-RU"/>
        </w:rPr>
        <w:br/>
      </w:r>
    </w:p>
    <w:p w:rsidR="00B4588D" w:rsidRDefault="00994759" w:rsidP="00B658A7">
      <w:pPr>
        <w:spacing w:before="120"/>
        <w:rPr>
          <w:rFonts w:ascii="Times New Roman" w:eastAsia="Times New Roman" w:hAnsi="Times New Roman" w:cs="Times New Roman"/>
          <w:lang w:eastAsia="ru-RU"/>
        </w:rPr>
      </w:pPr>
      <w:r w:rsidRPr="00B658A7">
        <w:rPr>
          <w:rFonts w:ascii="Times New Roman" w:eastAsia="Times New Roman" w:hAnsi="Times New Roman" w:cs="Times New Roman"/>
          <w:lang w:eastAsia="ru-RU"/>
        </w:rPr>
        <w:t>3.1.</w:t>
      </w:r>
      <w:proofErr w:type="gramStart"/>
      <w:r w:rsidRPr="00B658A7">
        <w:rPr>
          <w:rFonts w:ascii="Times New Roman" w:eastAsia="Times New Roman" w:hAnsi="Times New Roman" w:cs="Times New Roman"/>
          <w:lang w:eastAsia="ru-RU"/>
        </w:rPr>
        <w:t>Контроль за</w:t>
      </w:r>
      <w:proofErr w:type="gramEnd"/>
      <w:r w:rsidRPr="00B658A7">
        <w:rPr>
          <w:rFonts w:ascii="Times New Roman" w:eastAsia="Times New Roman" w:hAnsi="Times New Roman" w:cs="Times New Roman"/>
          <w:lang w:eastAsia="ru-RU"/>
        </w:rPr>
        <w:t xml:space="preserve"> исполнением положений настоящего Административного регламента осуществляе</w:t>
      </w:r>
      <w:r w:rsidR="00CD4E8F">
        <w:rPr>
          <w:rFonts w:ascii="Times New Roman" w:eastAsia="Times New Roman" w:hAnsi="Times New Roman" w:cs="Times New Roman"/>
          <w:lang w:eastAsia="ru-RU"/>
        </w:rPr>
        <w:t>тся гла</w:t>
      </w:r>
      <w:r w:rsidR="002550A0">
        <w:rPr>
          <w:rFonts w:ascii="Times New Roman" w:eastAsia="Times New Roman" w:hAnsi="Times New Roman" w:cs="Times New Roman"/>
          <w:lang w:eastAsia="ru-RU"/>
        </w:rPr>
        <w:t xml:space="preserve">вой администрации </w:t>
      </w:r>
      <w:proofErr w:type="spellStart"/>
      <w:r w:rsidR="002550A0">
        <w:rPr>
          <w:rFonts w:ascii="Times New Roman" w:eastAsia="Times New Roman" w:hAnsi="Times New Roman" w:cs="Times New Roman"/>
          <w:lang w:eastAsia="ru-RU"/>
        </w:rPr>
        <w:t>Шкаланского</w:t>
      </w:r>
      <w:proofErr w:type="spellEnd"/>
      <w:r w:rsidR="00CD4E8F">
        <w:rPr>
          <w:rFonts w:ascii="Times New Roman" w:eastAsia="Times New Roman" w:hAnsi="Times New Roman" w:cs="Times New Roman"/>
          <w:lang w:eastAsia="ru-RU"/>
        </w:rPr>
        <w:t xml:space="preserve"> сельского </w:t>
      </w:r>
      <w:r w:rsidRPr="00B658A7">
        <w:rPr>
          <w:rFonts w:ascii="Times New Roman" w:eastAsia="Times New Roman" w:hAnsi="Times New Roman" w:cs="Times New Roman"/>
          <w:lang w:eastAsia="ru-RU"/>
        </w:rPr>
        <w:t xml:space="preserve"> поселения или уполномоченное им должностное лицо.</w:t>
      </w:r>
      <w:r w:rsidRPr="00B658A7">
        <w:rPr>
          <w:rFonts w:ascii="Times New Roman" w:eastAsia="Times New Roman" w:hAnsi="Times New Roman" w:cs="Times New Roman"/>
          <w:lang w:eastAsia="ru-RU"/>
        </w:rPr>
        <w:br/>
      </w:r>
      <w:proofErr w:type="gramStart"/>
      <w:r w:rsidRPr="00B658A7">
        <w:rPr>
          <w:rFonts w:ascii="Times New Roman" w:eastAsia="Times New Roman" w:hAnsi="Times New Roman" w:cs="Times New Roman"/>
          <w:lang w:eastAsia="ru-RU"/>
        </w:rPr>
        <w:t>Глава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CD4E8F">
        <w:rPr>
          <w:rFonts w:ascii="Times New Roman" w:eastAsia="Times New Roman" w:hAnsi="Times New Roman" w:cs="Times New Roman"/>
          <w:lang w:eastAsia="ru-RU"/>
        </w:rPr>
        <w:t xml:space="preserve"> сельского </w:t>
      </w:r>
      <w:r w:rsidRPr="00B658A7">
        <w:rPr>
          <w:rFonts w:ascii="Times New Roman" w:eastAsia="Times New Roman" w:hAnsi="Times New Roman" w:cs="Times New Roman"/>
          <w:lang w:eastAsia="ru-RU"/>
        </w:rPr>
        <w:t xml:space="preserve"> поселения, а также уполномоченное им должностное лицо, осуществляя контроль, вправе:</w:t>
      </w:r>
      <w:r w:rsidRPr="00B658A7">
        <w:rPr>
          <w:rFonts w:ascii="Times New Roman" w:eastAsia="Times New Roman" w:hAnsi="Times New Roman" w:cs="Times New Roman"/>
          <w:lang w:eastAsia="ru-RU"/>
        </w:rPr>
        <w:br/>
        <w:t>3.1.1.Контролировать соблюдение порядка и условий предоставления муниципальной услуги.</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lang w:eastAsia="ru-RU"/>
        </w:rPr>
        <w:lastRenderedPageBreak/>
        <w:t>3.1.2.В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r w:rsidRPr="00B658A7">
        <w:rPr>
          <w:rFonts w:ascii="Times New Roman" w:eastAsia="Times New Roman" w:hAnsi="Times New Roman" w:cs="Times New Roman"/>
          <w:lang w:eastAsia="ru-RU"/>
        </w:rPr>
        <w:br/>
        <w:t>3.1.3.Назначать ответственных специалистов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CD4E8F">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для постоянного наблюдения за предоставлением муниципальной услуги.</w:t>
      </w:r>
      <w:r w:rsidRPr="00B658A7">
        <w:rPr>
          <w:rFonts w:ascii="Times New Roman" w:eastAsia="Times New Roman" w:hAnsi="Times New Roman" w:cs="Times New Roman"/>
          <w:lang w:eastAsia="ru-RU"/>
        </w:rPr>
        <w:br/>
        <w:t>3.1.4.Запрашивать и</w:t>
      </w:r>
      <w:proofErr w:type="gramEnd"/>
      <w:r w:rsidRPr="00B658A7">
        <w:rPr>
          <w:rFonts w:ascii="Times New Roman" w:eastAsia="Times New Roman" w:hAnsi="Times New Roman" w:cs="Times New Roman"/>
          <w:lang w:eastAsia="ru-RU"/>
        </w:rPr>
        <w:t xml:space="preserve"> </w:t>
      </w:r>
      <w:proofErr w:type="gramStart"/>
      <w:r w:rsidRPr="00B658A7">
        <w:rPr>
          <w:rFonts w:ascii="Times New Roman" w:eastAsia="Times New Roman" w:hAnsi="Times New Roman" w:cs="Times New Roman"/>
          <w:lang w:eastAsia="ru-RU"/>
        </w:rPr>
        <w:t>получать</w:t>
      </w:r>
      <w:proofErr w:type="gramEnd"/>
      <w:r w:rsidRPr="00B658A7">
        <w:rPr>
          <w:rFonts w:ascii="Times New Roman" w:eastAsia="Times New Roman" w:hAnsi="Times New Roman" w:cs="Times New Roman"/>
          <w:lang w:eastAsia="ru-RU"/>
        </w:rPr>
        <w:t xml:space="preserve"> </w:t>
      </w:r>
      <w:proofErr w:type="gramStart"/>
      <w:r w:rsidRPr="00B658A7">
        <w:rPr>
          <w:rFonts w:ascii="Times New Roman" w:eastAsia="Times New Roman" w:hAnsi="Times New Roman" w:cs="Times New Roman"/>
          <w:lang w:eastAsia="ru-RU"/>
        </w:rPr>
        <w:t>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r w:rsidRPr="00B658A7">
        <w:rPr>
          <w:rFonts w:ascii="Times New Roman" w:eastAsia="Times New Roman" w:hAnsi="Times New Roman" w:cs="Times New Roman"/>
          <w:lang w:eastAsia="ru-RU"/>
        </w:rPr>
        <w:br/>
        <w:t>Плановые и внеплановые проверки полноты и качества предоставления муниципальной услуги осуществляются главой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CD4E8F">
        <w:rPr>
          <w:rFonts w:ascii="Times New Roman" w:eastAsia="Times New Roman" w:hAnsi="Times New Roman" w:cs="Times New Roman"/>
          <w:lang w:eastAsia="ru-RU"/>
        </w:rPr>
        <w:t xml:space="preserve"> сельского </w:t>
      </w:r>
      <w:r w:rsidRPr="00B658A7">
        <w:rPr>
          <w:rFonts w:ascii="Times New Roman" w:eastAsia="Times New Roman" w:hAnsi="Times New Roman" w:cs="Times New Roman"/>
          <w:lang w:eastAsia="ru-RU"/>
        </w:rPr>
        <w:t xml:space="preserve"> поселения, а также уполномоченным им должностным лицом в соответствии с распоряжением адми</w:t>
      </w:r>
      <w:r w:rsidR="002550A0">
        <w:rPr>
          <w:rFonts w:ascii="Times New Roman" w:eastAsia="Times New Roman" w:hAnsi="Times New Roman" w:cs="Times New Roman"/>
          <w:lang w:eastAsia="ru-RU"/>
        </w:rPr>
        <w:t xml:space="preserve">нистрации  </w:t>
      </w:r>
      <w:proofErr w:type="spellStart"/>
      <w:r w:rsidR="002550A0">
        <w:rPr>
          <w:rFonts w:ascii="Times New Roman" w:eastAsia="Times New Roman" w:hAnsi="Times New Roman" w:cs="Times New Roman"/>
          <w:lang w:eastAsia="ru-RU"/>
        </w:rPr>
        <w:t>Шкаланского</w:t>
      </w:r>
      <w:proofErr w:type="spellEnd"/>
      <w:r w:rsidR="00CD4E8F">
        <w:rPr>
          <w:rFonts w:ascii="Times New Roman" w:eastAsia="Times New Roman" w:hAnsi="Times New Roman" w:cs="Times New Roman"/>
          <w:lang w:eastAsia="ru-RU"/>
        </w:rPr>
        <w:t xml:space="preserve"> сельского</w:t>
      </w:r>
      <w:r w:rsidRPr="00B658A7">
        <w:rPr>
          <w:rFonts w:ascii="Times New Roman" w:eastAsia="Times New Roman" w:hAnsi="Times New Roman" w:cs="Times New Roman"/>
          <w:lang w:eastAsia="ru-RU"/>
        </w:rPr>
        <w:t xml:space="preserve"> поселения, но не реже 1 раза в год.</w:t>
      </w:r>
      <w:r w:rsidRPr="00B658A7">
        <w:rPr>
          <w:rFonts w:ascii="Times New Roman" w:eastAsia="Times New Roman" w:hAnsi="Times New Roman" w:cs="Times New Roman"/>
          <w:lang w:eastAsia="ru-RU"/>
        </w:rPr>
        <w:br/>
        <w:t>3.2. Персональная ответственность специалистов закрепляется в их должностных обязанностях.</w:t>
      </w:r>
      <w:r w:rsidRPr="00B658A7">
        <w:rPr>
          <w:rFonts w:ascii="Times New Roman" w:eastAsia="Times New Roman" w:hAnsi="Times New Roman" w:cs="Times New Roman"/>
          <w:lang w:eastAsia="ru-RU"/>
        </w:rPr>
        <w:br/>
        <w:t>3.3.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B4588D" w:rsidRDefault="00B4588D" w:rsidP="00B658A7">
      <w:pPr>
        <w:spacing w:before="120"/>
        <w:rPr>
          <w:rFonts w:ascii="Times New Roman" w:eastAsia="Times New Roman" w:hAnsi="Times New Roman" w:cs="Times New Roman"/>
          <w:lang w:eastAsia="ru-RU"/>
        </w:rPr>
      </w:pPr>
    </w:p>
    <w:p w:rsidR="00B4588D" w:rsidRPr="00EB2EFC" w:rsidRDefault="00EB2EFC" w:rsidP="00B4588D">
      <w:pPr>
        <w:jc w:val="center"/>
        <w:rPr>
          <w:rFonts w:ascii="Times New Roman" w:hAnsi="Times New Roman" w:cs="Times New Roman"/>
          <w:b/>
        </w:rPr>
      </w:pPr>
      <w:r>
        <w:rPr>
          <w:rFonts w:ascii="Times New Roman" w:hAnsi="Times New Roman" w:cs="Times New Roman"/>
          <w:b/>
        </w:rPr>
        <w:t>4</w:t>
      </w:r>
      <w:r w:rsidR="00B4588D" w:rsidRPr="00EB2EFC">
        <w:rPr>
          <w:rFonts w:ascii="Times New Roman" w:hAnsi="Times New Roman" w:cs="Times New Roman"/>
          <w:b/>
        </w:rPr>
        <w:t xml:space="preserve">. Досудебный (внесудебный) порядок обжалования </w:t>
      </w:r>
    </w:p>
    <w:p w:rsidR="00B4588D" w:rsidRPr="00EB2EFC" w:rsidRDefault="00B4588D" w:rsidP="00B4588D">
      <w:pPr>
        <w:jc w:val="center"/>
        <w:rPr>
          <w:rFonts w:ascii="Times New Roman" w:hAnsi="Times New Roman" w:cs="Times New Roman"/>
          <w:b/>
        </w:rPr>
      </w:pPr>
      <w:r w:rsidRPr="00EB2EFC">
        <w:rPr>
          <w:rFonts w:ascii="Times New Roman" w:hAnsi="Times New Roman" w:cs="Times New Roman"/>
          <w:b/>
        </w:rPr>
        <w:t>решений и действий (бездействия) органа, предоставляющего муниципальную услугу, а также их должностных лиц</w:t>
      </w:r>
    </w:p>
    <w:p w:rsidR="00B4588D" w:rsidRPr="00EB2EFC" w:rsidRDefault="00B4588D" w:rsidP="00B4588D">
      <w:pPr>
        <w:ind w:firstLine="720"/>
        <w:jc w:val="both"/>
        <w:rPr>
          <w:rFonts w:ascii="Times New Roman" w:hAnsi="Times New Roman" w:cs="Times New Roman"/>
        </w:rPr>
      </w:pPr>
    </w:p>
    <w:p w:rsidR="00B4588D" w:rsidRPr="00EB2EFC" w:rsidRDefault="00EB2EFC" w:rsidP="00EB2EFC">
      <w:pPr>
        <w:autoSpaceDE w:val="0"/>
        <w:autoSpaceDN w:val="0"/>
        <w:adjustRightInd w:val="0"/>
        <w:jc w:val="both"/>
        <w:outlineLvl w:val="0"/>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 xml:space="preserve">.2. Досудебный порядок обжалования. </w:t>
      </w:r>
    </w:p>
    <w:p w:rsidR="00B4588D" w:rsidRPr="00EB2EFC" w:rsidRDefault="00EB2EFC" w:rsidP="00EB2EFC">
      <w:pPr>
        <w:autoSpaceDE w:val="0"/>
        <w:autoSpaceDN w:val="0"/>
        <w:adjustRightInd w:val="0"/>
        <w:jc w:val="both"/>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.2.1. Заявитель может обратиться с жалобой, в том числе в следующих случаях:</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нарушение срока регистрации заявления о предоставлении муниципальной услуги;</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нарушение срока предоставления муниципальной услуги;</w:t>
      </w:r>
    </w:p>
    <w:p w:rsidR="00B4588D" w:rsidRPr="00EB2EFC" w:rsidRDefault="00EB2EFC" w:rsidP="00EB2EFC">
      <w:pPr>
        <w:autoSpaceDE w:val="0"/>
        <w:autoSpaceDN w:val="0"/>
        <w:adjustRightInd w:val="0"/>
        <w:jc w:val="both"/>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4588D" w:rsidRPr="00EB2EFC" w:rsidRDefault="00EB2EFC" w:rsidP="00EB2EFC">
      <w:pPr>
        <w:autoSpaceDE w:val="0"/>
        <w:autoSpaceDN w:val="0"/>
        <w:adjustRightInd w:val="0"/>
        <w:jc w:val="both"/>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4588D" w:rsidRPr="00EB2EFC" w:rsidRDefault="00EB2EFC" w:rsidP="00EB2EFC">
      <w:pPr>
        <w:autoSpaceDE w:val="0"/>
        <w:autoSpaceDN w:val="0"/>
        <w:adjustRightInd w:val="0"/>
        <w:jc w:val="both"/>
        <w:rPr>
          <w:rFonts w:ascii="Times New Roman" w:hAnsi="Times New Roman" w:cs="Times New Roman"/>
        </w:rPr>
      </w:pPr>
      <w:proofErr w:type="gramStart"/>
      <w:r>
        <w:rPr>
          <w:rFonts w:ascii="Times New Roman" w:hAnsi="Times New Roman" w:cs="Times New Roman"/>
        </w:rPr>
        <w:t>-</w:t>
      </w:r>
      <w:r w:rsidR="00B4588D" w:rsidRPr="00EB2EFC">
        <w:rPr>
          <w:rFonts w:ascii="Times New Roman" w:hAnsi="Times New Roman" w:cs="Times New Roman"/>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B4588D" w:rsidRPr="00EB2EFC" w:rsidRDefault="00EB2EFC" w:rsidP="00EB2EFC">
      <w:pPr>
        <w:autoSpaceDE w:val="0"/>
        <w:autoSpaceDN w:val="0"/>
        <w:adjustRightInd w:val="0"/>
        <w:jc w:val="both"/>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B4588D" w:rsidRPr="00EB2EFC" w:rsidRDefault="00EB2EFC" w:rsidP="00EB2EFC">
      <w:pPr>
        <w:autoSpaceDE w:val="0"/>
        <w:autoSpaceDN w:val="0"/>
        <w:adjustRightInd w:val="0"/>
        <w:jc w:val="both"/>
        <w:outlineLvl w:val="1"/>
        <w:rPr>
          <w:rFonts w:ascii="Times New Roman" w:hAnsi="Times New Roman" w:cs="Times New Roman"/>
        </w:rPr>
      </w:pPr>
      <w:proofErr w:type="gramStart"/>
      <w:r>
        <w:rPr>
          <w:rFonts w:ascii="Times New Roman" w:hAnsi="Times New Roman" w:cs="Times New Roman"/>
        </w:rPr>
        <w:t>-</w:t>
      </w:r>
      <w:r w:rsidR="00B4588D" w:rsidRPr="00EB2EFC">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B4588D" w:rsidRPr="00EB2EFC" w:rsidRDefault="00B4588D" w:rsidP="00EB2EFC">
      <w:pPr>
        <w:autoSpaceDE w:val="0"/>
        <w:autoSpaceDN w:val="0"/>
        <w:adjustRightInd w:val="0"/>
        <w:jc w:val="both"/>
        <w:rPr>
          <w:rFonts w:ascii="Times New Roman" w:hAnsi="Times New Roman" w:cs="Times New Roman"/>
        </w:rPr>
      </w:pPr>
      <w:r w:rsidRPr="00EB2EFC">
        <w:rPr>
          <w:rFonts w:ascii="Times New Roman" w:hAnsi="Times New Roman"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4588D" w:rsidRPr="00EB2EFC" w:rsidRDefault="00EB2EFC" w:rsidP="00EB2EFC">
      <w:pPr>
        <w:autoSpaceDE w:val="0"/>
        <w:autoSpaceDN w:val="0"/>
        <w:adjustRightInd w:val="0"/>
        <w:jc w:val="both"/>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B4588D" w:rsidRPr="00EB2EFC" w:rsidRDefault="00B4588D" w:rsidP="00EB2EFC">
      <w:pPr>
        <w:autoSpaceDE w:val="0"/>
        <w:autoSpaceDN w:val="0"/>
        <w:adjustRightInd w:val="0"/>
        <w:jc w:val="both"/>
        <w:rPr>
          <w:rFonts w:ascii="Times New Roman" w:hAnsi="Times New Roman" w:cs="Times New Roman"/>
        </w:rPr>
      </w:pPr>
      <w:r w:rsidRPr="00EB2EFC">
        <w:rPr>
          <w:rFonts w:ascii="Times New Roman" w:hAnsi="Times New Roman" w:cs="Times New Roman"/>
        </w:rPr>
        <w:t>При поступлении жалобы многофункциональный центр обеспечив</w:t>
      </w:r>
      <w:r w:rsidR="00EB2EFC">
        <w:rPr>
          <w:rFonts w:ascii="Times New Roman" w:hAnsi="Times New Roman" w:cs="Times New Roman"/>
        </w:rPr>
        <w:t>ает ее передач</w:t>
      </w:r>
      <w:r w:rsidR="002550A0">
        <w:rPr>
          <w:rFonts w:ascii="Times New Roman" w:hAnsi="Times New Roman" w:cs="Times New Roman"/>
        </w:rPr>
        <w:t xml:space="preserve">у в администрацию </w:t>
      </w:r>
      <w:proofErr w:type="spellStart"/>
      <w:r w:rsidR="002550A0">
        <w:rPr>
          <w:rFonts w:ascii="Times New Roman" w:hAnsi="Times New Roman" w:cs="Times New Roman"/>
        </w:rPr>
        <w:t>Шкаланского</w:t>
      </w:r>
      <w:proofErr w:type="spellEnd"/>
      <w:r w:rsidR="00EB2EFC">
        <w:rPr>
          <w:rFonts w:ascii="Times New Roman" w:hAnsi="Times New Roman" w:cs="Times New Roman"/>
        </w:rPr>
        <w:t xml:space="preserve"> сельского поселения </w:t>
      </w:r>
      <w:r w:rsidRPr="00EB2EFC">
        <w:rPr>
          <w:rFonts w:ascii="Times New Roman" w:hAnsi="Times New Roman" w:cs="Times New Roman"/>
        </w:rPr>
        <w:t xml:space="preserve"> на ее рассмотрение орган в порядке и сроки, </w:t>
      </w:r>
      <w:r w:rsidRPr="00EB2EFC">
        <w:rPr>
          <w:rFonts w:ascii="Times New Roman" w:hAnsi="Times New Roman" w:cs="Times New Roman"/>
        </w:rPr>
        <w:lastRenderedPageBreak/>
        <w:t>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.2.4. Жалоба должна содержать:</w:t>
      </w:r>
    </w:p>
    <w:p w:rsidR="00B4588D" w:rsidRPr="00EB2EFC" w:rsidRDefault="00EB2EFC" w:rsidP="00EB2EFC">
      <w:pPr>
        <w:autoSpaceDE w:val="0"/>
        <w:autoSpaceDN w:val="0"/>
        <w:adjustRightInd w:val="0"/>
        <w:jc w:val="both"/>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588D" w:rsidRPr="00EB2EFC" w:rsidRDefault="00EB2EFC" w:rsidP="00EB2EFC">
      <w:pPr>
        <w:autoSpaceDE w:val="0"/>
        <w:autoSpaceDN w:val="0"/>
        <w:adjustRightInd w:val="0"/>
        <w:jc w:val="both"/>
        <w:outlineLvl w:val="1"/>
        <w:rPr>
          <w:rFonts w:ascii="Times New Roman" w:hAnsi="Times New Roman" w:cs="Times New Roman"/>
        </w:rPr>
      </w:pPr>
      <w:proofErr w:type="gramStart"/>
      <w:r>
        <w:rPr>
          <w:rFonts w:ascii="Times New Roman" w:hAnsi="Times New Roman" w:cs="Times New Roman"/>
        </w:rPr>
        <w:t>-</w:t>
      </w:r>
      <w:r w:rsidR="00B4588D" w:rsidRPr="00EB2EFC">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88D" w:rsidRPr="00EB2EFC" w:rsidRDefault="00EB2EFC" w:rsidP="00EB2EFC">
      <w:pPr>
        <w:autoSpaceDE w:val="0"/>
        <w:autoSpaceDN w:val="0"/>
        <w:adjustRightInd w:val="0"/>
        <w:jc w:val="both"/>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588D" w:rsidRPr="00EB2EFC" w:rsidRDefault="00EB2EFC" w:rsidP="00EB2EFC">
      <w:pPr>
        <w:autoSpaceDE w:val="0"/>
        <w:autoSpaceDN w:val="0"/>
        <w:adjustRightInd w:val="0"/>
        <w:jc w:val="both"/>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 xml:space="preserve">.2.5.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4588D" w:rsidRPr="00EB2EFC" w:rsidRDefault="00B4588D" w:rsidP="00EB2EFC">
      <w:pPr>
        <w:autoSpaceDE w:val="0"/>
        <w:autoSpaceDN w:val="0"/>
        <w:adjustRightInd w:val="0"/>
        <w:jc w:val="both"/>
        <w:outlineLvl w:val="1"/>
        <w:rPr>
          <w:rFonts w:ascii="Times New Roman" w:hAnsi="Times New Roman" w:cs="Times New Roman"/>
        </w:rPr>
      </w:pPr>
      <w:r w:rsidRPr="00EB2EFC">
        <w:rPr>
          <w:rFonts w:ascii="Times New Roman" w:hAnsi="Times New Roman" w:cs="Times New Roman"/>
        </w:rPr>
        <w:t xml:space="preserve">Время приема жалоб должно совпадать со временем предоставления муниципальных услуг. </w:t>
      </w:r>
    </w:p>
    <w:p w:rsidR="00B4588D" w:rsidRPr="00EB2EFC" w:rsidRDefault="00B4588D" w:rsidP="00EB2EFC">
      <w:pPr>
        <w:autoSpaceDE w:val="0"/>
        <w:autoSpaceDN w:val="0"/>
        <w:adjustRightInd w:val="0"/>
        <w:jc w:val="both"/>
        <w:outlineLvl w:val="1"/>
        <w:rPr>
          <w:rFonts w:ascii="Times New Roman" w:hAnsi="Times New Roman" w:cs="Times New Roman"/>
        </w:rPr>
      </w:pPr>
      <w:r w:rsidRPr="00EB2EFC">
        <w:rPr>
          <w:rFonts w:ascii="Times New Roman" w:hAnsi="Times New Roman" w:cs="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 xml:space="preserve">.2.7.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4588D" w:rsidRPr="00EB2EFC" w:rsidRDefault="00B4588D" w:rsidP="00EB2EFC">
      <w:pPr>
        <w:autoSpaceDE w:val="0"/>
        <w:autoSpaceDN w:val="0"/>
        <w:adjustRightInd w:val="0"/>
        <w:jc w:val="both"/>
        <w:outlineLvl w:val="1"/>
        <w:rPr>
          <w:rFonts w:ascii="Times New Roman" w:hAnsi="Times New Roman" w:cs="Times New Roman"/>
        </w:rPr>
      </w:pPr>
      <w:r w:rsidRPr="00EB2EFC">
        <w:rPr>
          <w:rFonts w:ascii="Times New Roman" w:hAnsi="Times New Roman" w:cs="Times New Roman"/>
        </w:rPr>
        <w:t xml:space="preserve">В электронном виде жалоба может быть подана заявителем посредством: </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сети Интернет, включая официальный сайт органа, предоставляющего муниципальную услугу;</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Единого портала, Регионального портала.</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 xml:space="preserve">.2.8.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 xml:space="preserve">.2.9.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 xml:space="preserve">.2.10.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B4588D" w:rsidRPr="00EB2EFC">
        <w:rPr>
          <w:rFonts w:ascii="Times New Roman" w:hAnsi="Times New Roman" w:cs="Times New Roman"/>
        </w:rPr>
        <w:lastRenderedPageBreak/>
        <w:t>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4588D" w:rsidRPr="00EB2EFC" w:rsidRDefault="00B4588D" w:rsidP="00EB2EFC">
      <w:pPr>
        <w:autoSpaceDE w:val="0"/>
        <w:autoSpaceDN w:val="0"/>
        <w:adjustRightInd w:val="0"/>
        <w:jc w:val="both"/>
        <w:outlineLvl w:val="1"/>
        <w:rPr>
          <w:rFonts w:ascii="Times New Roman" w:hAnsi="Times New Roman" w:cs="Times New Roman"/>
        </w:rPr>
      </w:pPr>
      <w:r w:rsidRPr="00EB2EFC">
        <w:rPr>
          <w:rFonts w:ascii="Times New Roman" w:hAnsi="Times New Roman" w:cs="Times New Roman"/>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.2.12. По результатам рассмотрения жалобы орган, предоставляющий муниципальную услугу, принимает решение:</w:t>
      </w:r>
    </w:p>
    <w:p w:rsidR="00B4588D" w:rsidRPr="00EB2EFC" w:rsidRDefault="00EB2EFC" w:rsidP="00EB2EFC">
      <w:pPr>
        <w:autoSpaceDE w:val="0"/>
        <w:autoSpaceDN w:val="0"/>
        <w:adjustRightInd w:val="0"/>
        <w:jc w:val="both"/>
        <w:outlineLvl w:val="1"/>
        <w:rPr>
          <w:rFonts w:ascii="Times New Roman" w:hAnsi="Times New Roman" w:cs="Times New Roman"/>
        </w:rPr>
      </w:pPr>
      <w:proofErr w:type="gramStart"/>
      <w:r>
        <w:rPr>
          <w:rFonts w:ascii="Times New Roman" w:hAnsi="Times New Roman" w:cs="Times New Roman"/>
        </w:rPr>
        <w:t>-</w:t>
      </w:r>
      <w:r w:rsidR="00B4588D" w:rsidRPr="00EB2EFC">
        <w:rPr>
          <w:rFonts w:ascii="Times New Roman" w:hAnsi="Times New Roman" w:cs="Times New Roman"/>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об отказе в удовлетворении жалобы.</w:t>
      </w:r>
    </w:p>
    <w:p w:rsidR="00B4588D" w:rsidRPr="00EB2EFC" w:rsidRDefault="00B4588D" w:rsidP="00B4588D">
      <w:pPr>
        <w:autoSpaceDE w:val="0"/>
        <w:autoSpaceDN w:val="0"/>
        <w:adjustRightInd w:val="0"/>
        <w:ind w:firstLine="709"/>
        <w:jc w:val="both"/>
        <w:outlineLvl w:val="1"/>
        <w:rPr>
          <w:rFonts w:ascii="Times New Roman" w:hAnsi="Times New Roman" w:cs="Times New Roman"/>
        </w:rPr>
      </w:pPr>
      <w:r w:rsidRPr="00EB2EFC">
        <w:rPr>
          <w:rFonts w:ascii="Times New Roman" w:hAnsi="Times New Roman" w:cs="Times New Roman"/>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.2.14. В ответе по результатам рассмотрения жалобы указываются:</w:t>
      </w:r>
    </w:p>
    <w:p w:rsidR="00B4588D" w:rsidRPr="00EB2EFC" w:rsidRDefault="00EB2EFC" w:rsidP="00EB2EFC">
      <w:pPr>
        <w:autoSpaceDE w:val="0"/>
        <w:autoSpaceDN w:val="0"/>
        <w:adjustRightInd w:val="0"/>
        <w:jc w:val="both"/>
        <w:rPr>
          <w:rFonts w:ascii="Times New Roman" w:hAnsi="Times New Roman" w:cs="Times New Roman"/>
        </w:rPr>
      </w:pPr>
      <w:proofErr w:type="gramStart"/>
      <w:r>
        <w:rPr>
          <w:rFonts w:ascii="Times New Roman" w:hAnsi="Times New Roman" w:cs="Times New Roman"/>
        </w:rPr>
        <w:t>-</w:t>
      </w:r>
      <w:r w:rsidR="00B4588D" w:rsidRPr="00EB2EFC">
        <w:rPr>
          <w:rFonts w:ascii="Times New Roman" w:hAnsi="Times New Roman" w:cs="Times New Roman"/>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фамилия, имя, отчество (последнее – при наличии) или наименование заявителя;</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основания для принятия решения по жалобе;</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принятое по жалобе решение;</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сведения о порядке обжалования принятого по жалобе решения.</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B4588D" w:rsidRPr="00EB2EFC" w:rsidRDefault="00B4588D" w:rsidP="00B4588D">
      <w:pPr>
        <w:autoSpaceDE w:val="0"/>
        <w:autoSpaceDN w:val="0"/>
        <w:adjustRightInd w:val="0"/>
        <w:ind w:firstLine="709"/>
        <w:jc w:val="both"/>
        <w:rPr>
          <w:rFonts w:ascii="Times New Roman" w:hAnsi="Times New Roman" w:cs="Times New Roman"/>
        </w:rPr>
      </w:pPr>
      <w:r w:rsidRPr="00EB2EFC">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4" w:history="1">
        <w:r w:rsidRPr="00EB2EFC">
          <w:rPr>
            <w:rFonts w:ascii="Times New Roman" w:hAnsi="Times New Roman" w:cs="Times New Roman"/>
          </w:rPr>
          <w:t>законодательством</w:t>
        </w:r>
      </w:hyperlink>
      <w:r w:rsidRPr="00EB2EFC">
        <w:rPr>
          <w:rFonts w:ascii="Times New Roman" w:hAnsi="Times New Roman" w:cs="Times New Roman"/>
        </w:rPr>
        <w:t xml:space="preserve"> Российской Федерации. </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 xml:space="preserve">.2.16. Орган, предоставляющий муниципальную услугу, отказывает в удовлетворении жалобы в следующих случаях: </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B4588D" w:rsidRPr="00EB2EFC" w:rsidRDefault="00EB2EFC" w:rsidP="00EB2EFC">
      <w:pPr>
        <w:autoSpaceDE w:val="0"/>
        <w:autoSpaceDN w:val="0"/>
        <w:adjustRightInd w:val="0"/>
        <w:jc w:val="both"/>
        <w:outlineLvl w:val="1"/>
        <w:rPr>
          <w:rFonts w:ascii="Times New Roman" w:hAnsi="Times New Roman" w:cs="Times New Roman"/>
        </w:rPr>
      </w:pPr>
      <w:r>
        <w:rPr>
          <w:rFonts w:ascii="Times New Roman" w:hAnsi="Times New Roman" w:cs="Times New Roman"/>
        </w:rPr>
        <w:t>-</w:t>
      </w:r>
      <w:r w:rsidR="00B4588D" w:rsidRPr="00EB2EFC">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4588D" w:rsidRPr="00EB2EFC" w:rsidRDefault="00EB2EFC" w:rsidP="00EB2EFC">
      <w:pPr>
        <w:autoSpaceDE w:val="0"/>
        <w:autoSpaceDN w:val="0"/>
        <w:adjustRightInd w:val="0"/>
        <w:jc w:val="both"/>
        <w:rPr>
          <w:rFonts w:ascii="Times New Roman" w:eastAsia="Times New Roman" w:hAnsi="Times New Roman" w:cs="Times New Roman"/>
        </w:rPr>
      </w:pPr>
      <w:r>
        <w:rPr>
          <w:rFonts w:ascii="Times New Roman" w:hAnsi="Times New Roman" w:cs="Times New Roman"/>
        </w:rPr>
        <w:t>4</w:t>
      </w:r>
      <w:r w:rsidR="00B4588D" w:rsidRPr="00EB2EFC">
        <w:rPr>
          <w:rFonts w:ascii="Times New Roman" w:hAnsi="Times New Roman" w:cs="Times New Roman"/>
        </w:rPr>
        <w:t xml:space="preserve">.2.17. Орган, предоставляющий муниципальную услугу, </w:t>
      </w:r>
      <w:r w:rsidR="00B4588D" w:rsidRPr="00EB2EFC">
        <w:rPr>
          <w:rFonts w:ascii="Times New Roman" w:eastAsia="Times New Roman" w:hAnsi="Times New Roman" w:cs="Times New Roman"/>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4588D" w:rsidRPr="00EB2EFC" w:rsidRDefault="00EB2EFC" w:rsidP="00EB2EF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lastRenderedPageBreak/>
        <w:t>4</w:t>
      </w:r>
      <w:r w:rsidR="00B4588D" w:rsidRPr="00EB2EFC">
        <w:rPr>
          <w:rFonts w:ascii="Times New Roman" w:eastAsia="Times New Roman" w:hAnsi="Times New Roman" w:cs="Times New Roman"/>
        </w:rPr>
        <w:t>.2.18. В случае</w:t>
      </w:r>
      <w:proofErr w:type="gramStart"/>
      <w:r w:rsidR="00B4588D" w:rsidRPr="00EB2EFC">
        <w:rPr>
          <w:rFonts w:ascii="Times New Roman" w:eastAsia="Times New Roman" w:hAnsi="Times New Roman" w:cs="Times New Roman"/>
        </w:rPr>
        <w:t>,</w:t>
      </w:r>
      <w:proofErr w:type="gramEnd"/>
      <w:r w:rsidR="00B4588D" w:rsidRPr="00EB2EFC">
        <w:rPr>
          <w:rFonts w:ascii="Times New Roman" w:eastAsia="Times New Roman" w:hAnsi="Times New Roman" w:cs="Times New Roman"/>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4588D" w:rsidRPr="00EB2EFC" w:rsidRDefault="00EB2EFC" w:rsidP="00EB2EFC">
      <w:pPr>
        <w:autoSpaceDE w:val="0"/>
        <w:autoSpaceDN w:val="0"/>
        <w:adjustRightInd w:val="0"/>
        <w:jc w:val="both"/>
        <w:outlineLvl w:val="2"/>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.3. Порядок обжалования решения по жалобе.</w:t>
      </w:r>
    </w:p>
    <w:p w:rsidR="00B4588D" w:rsidRPr="00EB2EFC" w:rsidRDefault="00EB2EFC" w:rsidP="00EB2EFC">
      <w:pPr>
        <w:autoSpaceDE w:val="0"/>
        <w:autoSpaceDN w:val="0"/>
        <w:adjustRightInd w:val="0"/>
        <w:jc w:val="both"/>
        <w:rPr>
          <w:rFonts w:ascii="Times New Roman" w:hAnsi="Times New Roman" w:cs="Times New Roman"/>
        </w:rPr>
      </w:pPr>
      <w:r>
        <w:rPr>
          <w:rFonts w:ascii="Times New Roman" w:hAnsi="Times New Roman" w:cs="Times New Roman"/>
        </w:rPr>
        <w:t>4</w:t>
      </w:r>
      <w:r w:rsidR="00B4588D" w:rsidRPr="00EB2EFC">
        <w:rPr>
          <w:rFonts w:ascii="Times New Roman" w:hAnsi="Times New Roman" w:cs="Times New Roman"/>
        </w:rPr>
        <w:t>.3.1.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4588D" w:rsidRPr="00EB2EFC" w:rsidRDefault="00B4588D" w:rsidP="00B4588D">
      <w:pPr>
        <w:autoSpaceDE w:val="0"/>
        <w:autoSpaceDN w:val="0"/>
        <w:adjustRightInd w:val="0"/>
        <w:ind w:firstLine="540"/>
        <w:jc w:val="both"/>
        <w:outlineLvl w:val="2"/>
        <w:rPr>
          <w:rFonts w:ascii="Times New Roman" w:hAnsi="Times New Roman" w:cs="Times New Roman"/>
        </w:rPr>
      </w:pPr>
    </w:p>
    <w:p w:rsidR="00B4588D" w:rsidRPr="00EB2EFC" w:rsidRDefault="00B4588D" w:rsidP="00B4588D">
      <w:pPr>
        <w:spacing w:before="120"/>
        <w:rPr>
          <w:rFonts w:ascii="Times New Roman" w:eastAsia="Times New Roman" w:hAnsi="Times New Roman" w:cs="Times New Roman"/>
          <w:lang w:eastAsia="ru-RU"/>
        </w:rPr>
      </w:pPr>
      <w:r w:rsidRPr="00EB2EFC">
        <w:rPr>
          <w:rFonts w:ascii="Times New Roman" w:hAnsi="Times New Roman" w:cs="Times New Roman"/>
        </w:rPr>
        <w:br w:type="page"/>
      </w:r>
    </w:p>
    <w:p w:rsidR="00B70793" w:rsidRPr="00B70793" w:rsidRDefault="00994759" w:rsidP="00B70793">
      <w:pPr>
        <w:widowControl w:val="0"/>
        <w:autoSpaceDE w:val="0"/>
        <w:autoSpaceDN w:val="0"/>
        <w:adjustRightInd w:val="0"/>
        <w:ind w:left="5940" w:hanging="720"/>
        <w:rPr>
          <w:rFonts w:ascii="Times New Roman" w:hAnsi="Times New Roman" w:cs="Times New Roman"/>
        </w:rPr>
      </w:pPr>
      <w:r w:rsidRPr="00EB2EFC">
        <w:rPr>
          <w:rFonts w:ascii="Times New Roman" w:eastAsia="Times New Roman" w:hAnsi="Times New Roman" w:cs="Times New Roman"/>
          <w:lang w:eastAsia="ru-RU"/>
        </w:rPr>
        <w:lastRenderedPageBreak/>
        <w:br/>
      </w:r>
      <w:r w:rsidRPr="00B658A7">
        <w:rPr>
          <w:rFonts w:ascii="Times New Roman" w:eastAsia="Times New Roman" w:hAnsi="Times New Roman" w:cs="Times New Roman"/>
          <w:lang w:eastAsia="ru-RU"/>
        </w:rPr>
        <w:t>  </w:t>
      </w:r>
      <w:r w:rsidRPr="00B658A7">
        <w:rPr>
          <w:rFonts w:ascii="Times New Roman" w:eastAsia="Times New Roman" w:hAnsi="Times New Roman" w:cs="Times New Roman"/>
          <w:lang w:eastAsia="ru-RU"/>
        </w:rPr>
        <w:br/>
        <w:t> </w:t>
      </w:r>
      <w:r w:rsidR="00B70793">
        <w:rPr>
          <w:rFonts w:ascii="Times New Roman" w:hAnsi="Times New Roman" w:cs="Times New Roman"/>
        </w:rPr>
        <w:t>Приложение № 1</w:t>
      </w:r>
      <w:r w:rsidR="00B70793" w:rsidRPr="00B70793">
        <w:rPr>
          <w:rFonts w:ascii="Times New Roman" w:hAnsi="Times New Roman" w:cs="Times New Roman"/>
        </w:rPr>
        <w:t xml:space="preserve"> </w:t>
      </w:r>
    </w:p>
    <w:p w:rsidR="00B70793" w:rsidRPr="00B70793" w:rsidRDefault="00B70793" w:rsidP="00B70793">
      <w:pPr>
        <w:ind w:right="76" w:firstLine="5040"/>
        <w:jc w:val="right"/>
        <w:rPr>
          <w:rFonts w:ascii="Times New Roman" w:hAnsi="Times New Roman" w:cs="Times New Roman"/>
        </w:rPr>
      </w:pPr>
      <w:r w:rsidRPr="00B70793">
        <w:rPr>
          <w:rFonts w:ascii="Times New Roman" w:hAnsi="Times New Roman" w:cs="Times New Roman"/>
        </w:rPr>
        <w:t>к Административному регламенту</w:t>
      </w:r>
    </w:p>
    <w:p w:rsidR="00B70793" w:rsidRPr="00B70793" w:rsidRDefault="00B70793" w:rsidP="00B70793">
      <w:pPr>
        <w:ind w:right="76" w:firstLine="5040"/>
        <w:jc w:val="right"/>
        <w:rPr>
          <w:rFonts w:ascii="Times New Roman" w:hAnsi="Times New Roman" w:cs="Times New Roman"/>
        </w:rPr>
      </w:pPr>
    </w:p>
    <w:p w:rsidR="00B70793" w:rsidRPr="00B70793" w:rsidRDefault="00B70793" w:rsidP="00B70793">
      <w:pPr>
        <w:ind w:right="76" w:firstLine="5040"/>
        <w:jc w:val="right"/>
        <w:rPr>
          <w:rFonts w:ascii="Times New Roman" w:hAnsi="Times New Roman" w:cs="Times New Roman"/>
        </w:rPr>
      </w:pPr>
    </w:p>
    <w:p w:rsidR="00B70793" w:rsidRPr="005460F3" w:rsidRDefault="00B70793" w:rsidP="00B70793">
      <w:pPr>
        <w:pStyle w:val="1"/>
        <w:spacing w:before="0" w:after="0"/>
        <w:jc w:val="center"/>
        <w:rPr>
          <w:rFonts w:ascii="Times New Roman" w:hAnsi="Times New Roman" w:cs="Times New Roman"/>
          <w:sz w:val="22"/>
          <w:szCs w:val="22"/>
        </w:rPr>
      </w:pPr>
      <w:r w:rsidRPr="00B70793">
        <w:rPr>
          <w:rFonts w:ascii="Times New Roman" w:hAnsi="Times New Roman" w:cs="Times New Roman"/>
          <w:sz w:val="22"/>
          <w:szCs w:val="22"/>
        </w:rPr>
        <w:t xml:space="preserve">Блок-схема </w:t>
      </w:r>
      <w:r w:rsidRPr="00B70793">
        <w:rPr>
          <w:rFonts w:ascii="Times New Roman" w:hAnsi="Times New Roman" w:cs="Times New Roman"/>
          <w:sz w:val="22"/>
          <w:szCs w:val="22"/>
        </w:rPr>
        <w:br/>
        <w:t>последовательности административных процедур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460F3">
        <w:rPr>
          <w:rFonts w:ascii="Times New Roman" w:hAnsi="Times New Roman" w:cs="Times New Roman"/>
          <w:sz w:val="22"/>
          <w:szCs w:val="22"/>
        </w:rPr>
        <w:t>»</w:t>
      </w:r>
    </w:p>
    <w:p w:rsidR="00B70793" w:rsidRDefault="00B70793" w:rsidP="00B70793">
      <w:pPr>
        <w:autoSpaceDE w:val="0"/>
        <w:autoSpaceDN w:val="0"/>
        <w:adjustRightInd w:val="0"/>
        <w:jc w:val="center"/>
        <w:rPr>
          <w:b/>
          <w:bCs/>
        </w:rPr>
      </w:pPr>
    </w:p>
    <w:p w:rsidR="00B70793" w:rsidRDefault="00B70793" w:rsidP="00B70793">
      <w:pPr>
        <w:autoSpaceDE w:val="0"/>
        <w:autoSpaceDN w:val="0"/>
        <w:adjustRightInd w:val="0"/>
        <w:jc w:val="center"/>
        <w:rPr>
          <w:b/>
          <w:bCs/>
        </w:rPr>
      </w:pPr>
    </w:p>
    <w:p w:rsidR="00B70793" w:rsidRDefault="00B70793" w:rsidP="00B70793">
      <w:pPr>
        <w:autoSpaceDE w:val="0"/>
        <w:autoSpaceDN w:val="0"/>
        <w:adjustRightInd w:val="0"/>
        <w:jc w:val="center"/>
        <w:rPr>
          <w:b/>
          <w:bCs/>
        </w:rPr>
      </w:pPr>
    </w:p>
    <w:p w:rsidR="00B70793" w:rsidRDefault="00B70793" w:rsidP="00B70793">
      <w:pPr>
        <w:autoSpaceDE w:val="0"/>
        <w:autoSpaceDN w:val="0"/>
        <w:adjustRightInd w:val="0"/>
        <w:jc w:val="center"/>
        <w:rPr>
          <w:b/>
          <w:bCs/>
        </w:rPr>
      </w:pPr>
    </w:p>
    <w:p w:rsidR="00B70793" w:rsidRPr="005460F3" w:rsidRDefault="00B70793" w:rsidP="00B70793">
      <w:pPr>
        <w:autoSpaceDE w:val="0"/>
        <w:autoSpaceDN w:val="0"/>
        <w:adjustRightInd w:val="0"/>
        <w:jc w:val="center"/>
        <w:rPr>
          <w:b/>
          <w:bCs/>
        </w:rPr>
      </w:pPr>
    </w:p>
    <w:p w:rsidR="00B70793" w:rsidRPr="005460F3" w:rsidRDefault="00DF34ED" w:rsidP="00B70793">
      <w:pPr>
        <w:spacing w:after="200"/>
        <w:jc w:val="center"/>
        <w:rPr>
          <w:b/>
        </w:rPr>
      </w:pPr>
      <w:r w:rsidRPr="00DF34ED">
        <w:rPr>
          <w:rFonts w:eastAsia="Times New Roman"/>
          <w:noProof/>
        </w:rPr>
        <w:pict>
          <v:line id="_x0000_s1043" style="position:absolute;left:0;text-align:left;flip:x;z-index:251673600" from="31.85pt,12.3pt" to="85.85pt,66.3pt">
            <v:stroke endarrow="block"/>
          </v:line>
        </w:pict>
      </w:r>
      <w:r w:rsidRPr="00DF34ED">
        <w:rPr>
          <w:noProof/>
          <w:color w:val="000000"/>
        </w:rPr>
        <w:pict>
          <v:line id="_x0000_s1038" style="position:absolute;left:0;text-align:left;z-index:251668480" from="333pt,12.3pt" to="378pt,39.3pt">
            <v:stroke endarrow="block"/>
          </v:line>
        </w:pict>
      </w:r>
      <w:r w:rsidRPr="00DF34ED">
        <w:rPr>
          <w:noProof/>
          <w:color w:val="000000"/>
        </w:rPr>
        <w:pict>
          <v:rect id="_x0000_s1035" style="position:absolute;left:0;text-align:left;margin-left:378pt;margin-top:21.3pt;width:99pt;height:33.1pt;z-index:251665408">
            <v:textbox style="mso-next-textbox:#_x0000_s1035">
              <w:txbxContent>
                <w:p w:rsidR="00B70793" w:rsidRPr="00A758D4" w:rsidRDefault="00B70793" w:rsidP="00B70793">
                  <w:pPr>
                    <w:jc w:val="center"/>
                    <w:rPr>
                      <w:sz w:val="20"/>
                      <w:szCs w:val="20"/>
                    </w:rPr>
                  </w:pPr>
                  <w:r w:rsidRPr="00A758D4">
                    <w:rPr>
                      <w:sz w:val="20"/>
                      <w:szCs w:val="20"/>
                    </w:rPr>
                    <w:t xml:space="preserve">отказ в приеме документов </w:t>
                  </w:r>
                </w:p>
              </w:txbxContent>
            </v:textbox>
          </v:rect>
        </w:pict>
      </w:r>
      <w:r w:rsidRPr="00DF34ED">
        <w:pict>
          <v:rect id="_x0000_s1030" style="position:absolute;left:0;text-align:left;margin-left:99pt;margin-top:3.3pt;width:234pt;height:25.6pt;z-index:251660288">
            <v:textbox style="mso-next-textbox:#_x0000_s1030">
              <w:txbxContent>
                <w:p w:rsidR="00B70793" w:rsidRPr="006140D7" w:rsidRDefault="00B70793" w:rsidP="00B70793">
                  <w:pPr>
                    <w:jc w:val="center"/>
                    <w:rPr>
                      <w:sz w:val="20"/>
                      <w:szCs w:val="20"/>
                    </w:rPr>
                  </w:pPr>
                  <w:r w:rsidRPr="006140D7">
                    <w:rPr>
                      <w:sz w:val="20"/>
                      <w:szCs w:val="20"/>
                    </w:rPr>
                    <w:t>Прием и регистрация документов</w:t>
                  </w:r>
                </w:p>
                <w:p w:rsidR="00B70793" w:rsidRPr="006140D7" w:rsidRDefault="00B70793" w:rsidP="00B70793">
                  <w:pPr>
                    <w:rPr>
                      <w:sz w:val="20"/>
                      <w:szCs w:val="20"/>
                    </w:rPr>
                  </w:pPr>
                </w:p>
              </w:txbxContent>
            </v:textbox>
          </v:rect>
        </w:pict>
      </w:r>
    </w:p>
    <w:p w:rsidR="00B70793" w:rsidRPr="005460F3" w:rsidRDefault="00B70793" w:rsidP="00B70793">
      <w:pPr>
        <w:widowControl w:val="0"/>
        <w:ind w:right="26" w:firstLine="709"/>
        <w:jc w:val="right"/>
        <w:rPr>
          <w:snapToGrid w:val="0"/>
          <w:color w:val="000000"/>
        </w:rPr>
      </w:pPr>
    </w:p>
    <w:p w:rsidR="00B70793" w:rsidRPr="005460F3" w:rsidRDefault="00DF34ED" w:rsidP="00B70793">
      <w:pPr>
        <w:widowControl w:val="0"/>
        <w:ind w:right="26" w:firstLine="709"/>
        <w:jc w:val="right"/>
        <w:rPr>
          <w:snapToGrid w:val="0"/>
          <w:color w:val="000000"/>
        </w:rPr>
      </w:pPr>
      <w:r w:rsidRPr="00DF34ED">
        <w:rPr>
          <w:rFonts w:eastAsia="Times New Roman"/>
          <w:noProof/>
        </w:rPr>
        <w:pict>
          <v:line id="_x0000_s1045" style="position:absolute;left:0;text-align:left;z-index:251675648" from="3in,10.25pt" to="3in,55.35pt">
            <v:stroke endarrow="block"/>
          </v:line>
        </w:pict>
      </w:r>
    </w:p>
    <w:p w:rsidR="00B70793" w:rsidRPr="005460F3" w:rsidRDefault="00B70793" w:rsidP="00B70793">
      <w:pPr>
        <w:widowControl w:val="0"/>
        <w:tabs>
          <w:tab w:val="left" w:pos="2625"/>
        </w:tabs>
        <w:ind w:right="26" w:firstLine="709"/>
        <w:rPr>
          <w:snapToGrid w:val="0"/>
          <w:color w:val="000000"/>
        </w:rPr>
      </w:pPr>
    </w:p>
    <w:p w:rsidR="00B70793" w:rsidRPr="005460F3" w:rsidRDefault="00DF34ED" w:rsidP="00B70793">
      <w:pPr>
        <w:widowControl w:val="0"/>
        <w:tabs>
          <w:tab w:val="left" w:pos="2625"/>
        </w:tabs>
        <w:ind w:right="26" w:firstLine="709"/>
        <w:rPr>
          <w:snapToGrid w:val="0"/>
          <w:color w:val="000000"/>
        </w:rPr>
      </w:pPr>
      <w:r>
        <w:rPr>
          <w:noProof/>
          <w:color w:val="000000"/>
        </w:rPr>
        <w:pict>
          <v:rect id="_x0000_s1034" style="position:absolute;left:0;text-align:left;margin-left:-45pt;margin-top:11.5pt;width:117pt;height:45pt;z-index:251664384">
            <v:textbox style="mso-next-textbox:#_x0000_s1034">
              <w:txbxContent>
                <w:p w:rsidR="00B70793" w:rsidRDefault="00B70793" w:rsidP="00B70793">
                  <w:pPr>
                    <w:jc w:val="center"/>
                    <w:rPr>
                      <w:sz w:val="20"/>
                      <w:szCs w:val="20"/>
                    </w:rPr>
                  </w:pPr>
                  <w:r w:rsidRPr="006140D7">
                    <w:rPr>
                      <w:sz w:val="20"/>
                      <w:szCs w:val="20"/>
                    </w:rPr>
                    <w:t xml:space="preserve">Направление </w:t>
                  </w:r>
                </w:p>
                <w:p w:rsidR="00B70793" w:rsidRPr="006140D7" w:rsidRDefault="00B70793" w:rsidP="00B70793">
                  <w:pPr>
                    <w:jc w:val="center"/>
                    <w:rPr>
                      <w:sz w:val="20"/>
                      <w:szCs w:val="20"/>
                    </w:rPr>
                  </w:pPr>
                  <w:r w:rsidRPr="006140D7">
                    <w:rPr>
                      <w:sz w:val="20"/>
                      <w:szCs w:val="20"/>
                    </w:rPr>
                    <w:t>межведомственных запросов</w:t>
                  </w:r>
                </w:p>
                <w:p w:rsidR="00B70793" w:rsidRDefault="00B70793" w:rsidP="00B70793"/>
              </w:txbxContent>
            </v:textbox>
          </v:rect>
        </w:pict>
      </w:r>
    </w:p>
    <w:p w:rsidR="00B70793" w:rsidRPr="005460F3" w:rsidRDefault="00B70793" w:rsidP="00B70793">
      <w:pPr>
        <w:widowControl w:val="0"/>
        <w:ind w:right="26" w:firstLine="709"/>
        <w:jc w:val="right"/>
        <w:rPr>
          <w:snapToGrid w:val="0"/>
          <w:color w:val="000000"/>
        </w:rPr>
      </w:pPr>
    </w:p>
    <w:p w:rsidR="00B70793" w:rsidRPr="005460F3" w:rsidRDefault="00DF34ED" w:rsidP="00B70793">
      <w:pPr>
        <w:widowControl w:val="0"/>
        <w:tabs>
          <w:tab w:val="left" w:pos="4590"/>
          <w:tab w:val="right" w:pos="9613"/>
        </w:tabs>
        <w:ind w:right="26" w:firstLine="709"/>
        <w:rPr>
          <w:snapToGrid w:val="0"/>
          <w:color w:val="000000"/>
        </w:rPr>
      </w:pPr>
      <w:r w:rsidRPr="00DF34ED">
        <w:rPr>
          <w:noProof/>
        </w:rPr>
        <w:pict>
          <v:line id="_x0000_s1044" style="position:absolute;left:0;text-align:left;z-index:251674624" from="81pt,4.75pt" to="198pt,49.75pt">
            <v:stroke endarrow="block"/>
          </v:line>
        </w:pict>
      </w:r>
    </w:p>
    <w:p w:rsidR="00B70793" w:rsidRPr="005460F3" w:rsidRDefault="00B70793" w:rsidP="00B70793">
      <w:pPr>
        <w:widowControl w:val="0"/>
        <w:ind w:right="26" w:firstLine="709"/>
        <w:jc w:val="right"/>
        <w:rPr>
          <w:snapToGrid w:val="0"/>
          <w:color w:val="000000"/>
        </w:rPr>
      </w:pPr>
    </w:p>
    <w:p w:rsidR="00B70793" w:rsidRPr="005460F3" w:rsidRDefault="00B70793" w:rsidP="00B70793">
      <w:pPr>
        <w:widowControl w:val="0"/>
        <w:tabs>
          <w:tab w:val="left" w:pos="990"/>
          <w:tab w:val="left" w:pos="7575"/>
        </w:tabs>
        <w:ind w:right="26" w:firstLine="709"/>
        <w:jc w:val="both"/>
        <w:rPr>
          <w:snapToGrid w:val="0"/>
          <w:color w:val="000000"/>
        </w:rPr>
      </w:pPr>
    </w:p>
    <w:p w:rsidR="00B70793" w:rsidRPr="005460F3" w:rsidRDefault="00DF34ED" w:rsidP="00B70793">
      <w:pPr>
        <w:widowControl w:val="0"/>
        <w:tabs>
          <w:tab w:val="left" w:pos="8025"/>
        </w:tabs>
        <w:ind w:right="26" w:firstLine="709"/>
        <w:rPr>
          <w:snapToGrid w:val="0"/>
          <w:color w:val="000000"/>
        </w:rPr>
      </w:pPr>
      <w:r w:rsidRPr="00DF34ED">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81pt;margin-top:11.25pt;width:248pt;height:1in;z-index:251662336">
            <v:textbox style="mso-next-textbox:#_x0000_s1032">
              <w:txbxContent>
                <w:p w:rsidR="00B70793" w:rsidRPr="006140D7" w:rsidRDefault="00B70793" w:rsidP="00B70793">
                  <w:pPr>
                    <w:ind w:left="-142" w:right="-164"/>
                    <w:jc w:val="center"/>
                    <w:rPr>
                      <w:color w:val="000000"/>
                      <w:sz w:val="20"/>
                      <w:szCs w:val="20"/>
                    </w:rPr>
                  </w:pPr>
                  <w:r w:rsidRPr="006140D7">
                    <w:rPr>
                      <w:color w:val="000000"/>
                      <w:sz w:val="20"/>
                      <w:szCs w:val="20"/>
                    </w:rPr>
                    <w:t xml:space="preserve">Рассмотрение заявления и </w:t>
                  </w:r>
                  <w:proofErr w:type="gramStart"/>
                  <w:r w:rsidRPr="006140D7">
                    <w:rPr>
                      <w:color w:val="000000"/>
                      <w:sz w:val="20"/>
                      <w:szCs w:val="20"/>
                    </w:rPr>
                    <w:t>представленных</w:t>
                  </w:r>
                  <w:proofErr w:type="gramEnd"/>
                </w:p>
                <w:p w:rsidR="00B70793" w:rsidRPr="006140D7" w:rsidRDefault="00B70793" w:rsidP="00B70793">
                  <w:pPr>
                    <w:ind w:left="-142" w:right="-164"/>
                    <w:jc w:val="center"/>
                    <w:rPr>
                      <w:sz w:val="20"/>
                      <w:szCs w:val="20"/>
                    </w:rPr>
                  </w:pPr>
                  <w:r>
                    <w:rPr>
                      <w:color w:val="000000"/>
                      <w:sz w:val="20"/>
                      <w:szCs w:val="20"/>
                    </w:rPr>
                    <w:t>д</w:t>
                  </w:r>
                  <w:r w:rsidRPr="006140D7">
                    <w:rPr>
                      <w:color w:val="000000"/>
                      <w:sz w:val="20"/>
                      <w:szCs w:val="20"/>
                    </w:rPr>
                    <w:t>окументов</w:t>
                  </w:r>
                  <w:r>
                    <w:rPr>
                      <w:color w:val="000000"/>
                      <w:sz w:val="20"/>
                      <w:szCs w:val="20"/>
                    </w:rPr>
                    <w:t>,</w:t>
                  </w:r>
                  <w:r w:rsidRPr="001E6E1B">
                    <w:rPr>
                      <w:rFonts w:eastAsia="Times New Roman"/>
                      <w:sz w:val="20"/>
                      <w:szCs w:val="20"/>
                    </w:rPr>
                    <w:t xml:space="preserve"> </w:t>
                  </w:r>
                  <w:r w:rsidRPr="006140D7">
                    <w:rPr>
                      <w:rFonts w:eastAsia="Times New Roman"/>
                      <w:sz w:val="20"/>
                      <w:szCs w:val="20"/>
                    </w:rPr>
                    <w:t>оценка пригодности (непригодности) жилых помещений для постоянного проживания</w:t>
                  </w:r>
                  <w:r>
                    <w:rPr>
                      <w:rFonts w:eastAsia="Times New Roman"/>
                      <w:sz w:val="20"/>
                      <w:szCs w:val="20"/>
                    </w:rPr>
                    <w:t>, принятие решения Комиссией и оформление заключения</w:t>
                  </w:r>
                </w:p>
              </w:txbxContent>
            </v:textbox>
          </v:shape>
        </w:pict>
      </w:r>
    </w:p>
    <w:p w:rsidR="00B70793" w:rsidRPr="005460F3" w:rsidRDefault="00B70793" w:rsidP="00B70793">
      <w:pPr>
        <w:widowControl w:val="0"/>
        <w:ind w:right="26" w:firstLine="709"/>
        <w:jc w:val="right"/>
        <w:rPr>
          <w:snapToGrid w:val="0"/>
          <w:color w:val="000000"/>
        </w:rPr>
      </w:pPr>
    </w:p>
    <w:p w:rsidR="00B70793" w:rsidRPr="005460F3" w:rsidRDefault="00DF34ED" w:rsidP="00B70793">
      <w:pPr>
        <w:widowControl w:val="0"/>
        <w:ind w:right="28"/>
        <w:jc w:val="both"/>
        <w:rPr>
          <w:snapToGrid w:val="0"/>
          <w:color w:val="000000"/>
        </w:rPr>
      </w:pPr>
      <w:r w:rsidRPr="00DF34ED">
        <w:rPr>
          <w:snapToGrid w:val="0"/>
        </w:rPr>
        <w:pict>
          <v:shapetype id="_x0000_t202" coordsize="21600,21600" o:spt="202" path="m,l,21600r21600,l21600,xe">
            <v:stroke joinstyle="miter"/>
            <v:path gradientshapeok="t" o:connecttype="rect"/>
          </v:shapetype>
          <v:shape id="_x0000_s1031" type="#_x0000_t202" style="position:absolute;left:0;text-align:left;margin-left:109.7pt;margin-top:99.6pt;width:27.15pt;height:18.1pt;z-index:251661312" strokecolor="white">
            <v:textbox style="mso-next-textbox:#_x0000_s1031">
              <w:txbxContent>
                <w:p w:rsidR="00B70793" w:rsidRDefault="00B70793" w:rsidP="00B70793"/>
              </w:txbxContent>
            </v:textbox>
          </v:shape>
        </w:pict>
      </w:r>
    </w:p>
    <w:p w:rsidR="00B70793" w:rsidRPr="005460F3" w:rsidRDefault="00B70793" w:rsidP="00B70793">
      <w:pPr>
        <w:widowControl w:val="0"/>
        <w:tabs>
          <w:tab w:val="left" w:pos="1230"/>
          <w:tab w:val="left" w:pos="7350"/>
        </w:tabs>
        <w:ind w:right="28"/>
        <w:jc w:val="both"/>
        <w:rPr>
          <w:snapToGrid w:val="0"/>
          <w:color w:val="000000"/>
        </w:rPr>
      </w:pPr>
    </w:p>
    <w:p w:rsidR="00B70793" w:rsidRPr="005460F3" w:rsidRDefault="00B70793" w:rsidP="00B70793">
      <w:pPr>
        <w:widowControl w:val="0"/>
        <w:ind w:right="28" w:firstLine="709"/>
        <w:jc w:val="right"/>
        <w:rPr>
          <w:snapToGrid w:val="0"/>
          <w:color w:val="000000"/>
        </w:rPr>
      </w:pPr>
    </w:p>
    <w:p w:rsidR="00B70793" w:rsidRPr="005460F3" w:rsidRDefault="00B70793" w:rsidP="00B70793">
      <w:pPr>
        <w:widowControl w:val="0"/>
        <w:ind w:right="28" w:firstLine="709"/>
        <w:jc w:val="right"/>
        <w:rPr>
          <w:snapToGrid w:val="0"/>
          <w:color w:val="000000"/>
        </w:rPr>
      </w:pPr>
    </w:p>
    <w:p w:rsidR="00B70793" w:rsidRPr="005460F3" w:rsidRDefault="00DF34ED" w:rsidP="00B70793">
      <w:pPr>
        <w:spacing w:after="200"/>
        <w:ind w:firstLine="567"/>
        <w:jc w:val="both"/>
      </w:pPr>
      <w:r w:rsidRPr="00DF34ED">
        <w:rPr>
          <w:noProof/>
          <w:color w:val="000000"/>
        </w:rPr>
        <w:pict>
          <v:line id="_x0000_s1039" style="position:absolute;left:0;text-align:left;z-index:251669504" from="189pt,2.75pt" to="189pt,20.75pt">
            <v:stroke endarrow="block"/>
          </v:line>
        </w:pict>
      </w:r>
    </w:p>
    <w:p w:rsidR="00B70793" w:rsidRPr="005460F3" w:rsidRDefault="00DF34ED" w:rsidP="00B70793">
      <w:pPr>
        <w:spacing w:after="200"/>
        <w:ind w:firstLine="567"/>
        <w:jc w:val="both"/>
      </w:pPr>
      <w:r>
        <w:rPr>
          <w:noProof/>
        </w:rPr>
        <w:pict>
          <v:rect id="_x0000_s1033" style="position:absolute;left:0;text-align:left;margin-left:117pt;margin-top:1.25pt;width:198pt;height:36pt;z-index:251663360">
            <v:textbox style="mso-next-textbox:#_x0000_s1033">
              <w:txbxContent>
                <w:p w:rsidR="00B70793" w:rsidRDefault="00B70793" w:rsidP="00B70793">
                  <w:pPr>
                    <w:jc w:val="center"/>
                    <w:rPr>
                      <w:rFonts w:eastAsia="Times New Roman"/>
                      <w:sz w:val="20"/>
                      <w:szCs w:val="20"/>
                    </w:rPr>
                  </w:pPr>
                  <w:r w:rsidRPr="006140D7">
                    <w:rPr>
                      <w:rFonts w:eastAsia="Times New Roman"/>
                      <w:sz w:val="20"/>
                      <w:szCs w:val="20"/>
                    </w:rPr>
                    <w:t>принятие администрацией решения</w:t>
                  </w:r>
                </w:p>
                <w:p w:rsidR="00B70793" w:rsidRPr="006140D7" w:rsidRDefault="00B70793" w:rsidP="00B70793">
                  <w:pPr>
                    <w:jc w:val="center"/>
                  </w:pPr>
                  <w:r w:rsidRPr="006140D7">
                    <w:rPr>
                      <w:rFonts w:eastAsia="Times New Roman"/>
                      <w:sz w:val="20"/>
                      <w:szCs w:val="20"/>
                    </w:rPr>
                    <w:t>по итогам работы комиссии</w:t>
                  </w:r>
                </w:p>
                <w:p w:rsidR="00B70793" w:rsidRDefault="00B70793" w:rsidP="00B70793"/>
              </w:txbxContent>
            </v:textbox>
          </v:rect>
        </w:pict>
      </w:r>
    </w:p>
    <w:p w:rsidR="00B70793" w:rsidRPr="005460F3" w:rsidRDefault="00DF34ED" w:rsidP="00B70793">
      <w:pPr>
        <w:spacing w:after="200"/>
        <w:ind w:firstLine="567"/>
        <w:jc w:val="both"/>
      </w:pPr>
      <w:r w:rsidRPr="00DF34ED">
        <w:rPr>
          <w:rFonts w:eastAsia="Times New Roman"/>
          <w:noProof/>
        </w:rPr>
        <w:pict>
          <v:line id="_x0000_s1041" style="position:absolute;left:0;text-align:left;z-index:251671552" from="279pt,8.75pt" to="351pt,44.75pt">
            <v:stroke endarrow="block"/>
          </v:line>
        </w:pict>
      </w:r>
      <w:r w:rsidRPr="00DF34ED">
        <w:rPr>
          <w:rFonts w:eastAsia="Times New Roman"/>
          <w:noProof/>
        </w:rPr>
        <w:pict>
          <v:line id="_x0000_s1040" style="position:absolute;left:0;text-align:left;flip:x;z-index:251670528" from="2in,17.75pt" to="153pt,44.75pt">
            <v:stroke endarrow="block"/>
          </v:line>
        </w:pict>
      </w:r>
    </w:p>
    <w:p w:rsidR="00B70793" w:rsidRPr="005460F3" w:rsidRDefault="00DF34ED" w:rsidP="00B70793">
      <w:pPr>
        <w:spacing w:after="200"/>
        <w:jc w:val="center"/>
      </w:pPr>
      <w:r>
        <w:rPr>
          <w:noProof/>
        </w:rPr>
        <w:pict>
          <v:rect id="_x0000_s1037" style="position:absolute;left:0;text-align:left;margin-left:4in;margin-top:25.2pt;width:180pt;height:36pt;z-index:251667456">
            <v:textbox style="mso-next-textbox:#_x0000_s1037">
              <w:txbxContent>
                <w:p w:rsidR="00B70793" w:rsidRPr="006140D7" w:rsidRDefault="00B70793" w:rsidP="00B70793">
                  <w:r w:rsidRPr="00A758D4">
                    <w:rPr>
                      <w:sz w:val="20"/>
                      <w:szCs w:val="20"/>
                    </w:rPr>
                    <w:t>Решение</w:t>
                  </w:r>
                  <w:r w:rsidRPr="006140D7">
                    <w:rPr>
                      <w:rFonts w:eastAsia="Times New Roman"/>
                      <w:sz w:val="20"/>
                      <w:szCs w:val="20"/>
                    </w:rPr>
                    <w:t xml:space="preserve"> </w:t>
                  </w:r>
                  <w:r>
                    <w:rPr>
                      <w:rFonts w:eastAsia="Times New Roman"/>
                      <w:sz w:val="20"/>
                      <w:szCs w:val="20"/>
                    </w:rPr>
                    <w:t>об отказе в предоставлении муниципальной услуги</w:t>
                  </w:r>
                </w:p>
                <w:p w:rsidR="00B70793" w:rsidRPr="00A758D4" w:rsidRDefault="00B70793" w:rsidP="00B70793"/>
              </w:txbxContent>
            </v:textbox>
          </v:rect>
        </w:pict>
      </w:r>
      <w:r>
        <w:rPr>
          <w:noProof/>
        </w:rPr>
        <w:pict>
          <v:rect id="_x0000_s1036" style="position:absolute;left:0;text-align:left;margin-left:18pt;margin-top:16.2pt;width:198pt;height:90pt;z-index:251666432">
            <v:textbox style="mso-next-textbox:#_x0000_s1036">
              <w:txbxContent>
                <w:p w:rsidR="00B70793" w:rsidRPr="006140D7" w:rsidRDefault="00B70793" w:rsidP="00B70793">
                  <w:r w:rsidRPr="00A758D4">
                    <w:rPr>
                      <w:sz w:val="20"/>
                      <w:szCs w:val="20"/>
                    </w:rPr>
                    <w:t>Решение</w:t>
                  </w:r>
                  <w:r>
                    <w:t xml:space="preserve"> </w:t>
                  </w:r>
                  <w:r w:rsidRPr="006140D7">
                    <w:rPr>
                      <w:rFonts w:eastAsia="Times New Roman"/>
                      <w:sz w:val="20"/>
                      <w:szCs w:val="20"/>
                    </w:rPr>
                    <w:t>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B70793" w:rsidRPr="00A758D4" w:rsidRDefault="00B70793" w:rsidP="00B70793"/>
              </w:txbxContent>
            </v:textbox>
          </v:rect>
        </w:pict>
      </w:r>
    </w:p>
    <w:p w:rsidR="00B70793" w:rsidRPr="005460F3" w:rsidRDefault="00B70793" w:rsidP="00B70793">
      <w:pPr>
        <w:autoSpaceDE w:val="0"/>
        <w:autoSpaceDN w:val="0"/>
        <w:adjustRightInd w:val="0"/>
        <w:ind w:firstLine="540"/>
        <w:jc w:val="both"/>
        <w:rPr>
          <w:rFonts w:eastAsia="Times New Roman"/>
        </w:rPr>
      </w:pPr>
    </w:p>
    <w:p w:rsidR="00B70793" w:rsidRPr="005460F3" w:rsidRDefault="00B70793" w:rsidP="00B70793">
      <w:pPr>
        <w:autoSpaceDE w:val="0"/>
        <w:autoSpaceDN w:val="0"/>
        <w:adjustRightInd w:val="0"/>
        <w:ind w:firstLine="540"/>
        <w:jc w:val="both"/>
        <w:rPr>
          <w:rFonts w:eastAsia="Times New Roman"/>
        </w:rPr>
      </w:pPr>
    </w:p>
    <w:p w:rsidR="00B70793" w:rsidRPr="005460F3" w:rsidRDefault="00B70793" w:rsidP="00B70793">
      <w:pPr>
        <w:autoSpaceDE w:val="0"/>
        <w:autoSpaceDN w:val="0"/>
        <w:adjustRightInd w:val="0"/>
        <w:ind w:firstLine="540"/>
        <w:jc w:val="both"/>
        <w:rPr>
          <w:rFonts w:eastAsia="Times New Roman"/>
        </w:rPr>
      </w:pPr>
    </w:p>
    <w:p w:rsidR="00B70793" w:rsidRPr="005460F3" w:rsidRDefault="00B70793" w:rsidP="00B70793">
      <w:pPr>
        <w:autoSpaceDE w:val="0"/>
        <w:autoSpaceDN w:val="0"/>
        <w:adjustRightInd w:val="0"/>
        <w:ind w:firstLine="540"/>
        <w:jc w:val="both"/>
        <w:rPr>
          <w:rFonts w:eastAsia="Times New Roman"/>
        </w:rPr>
      </w:pPr>
    </w:p>
    <w:p w:rsidR="00B70793" w:rsidRPr="005460F3" w:rsidRDefault="00B70793" w:rsidP="00B70793">
      <w:pPr>
        <w:autoSpaceDE w:val="0"/>
        <w:autoSpaceDN w:val="0"/>
        <w:adjustRightInd w:val="0"/>
        <w:ind w:firstLine="540"/>
        <w:jc w:val="both"/>
        <w:rPr>
          <w:rFonts w:eastAsia="Times New Roman"/>
        </w:rPr>
      </w:pPr>
    </w:p>
    <w:p w:rsidR="00B70793" w:rsidRPr="005460F3" w:rsidRDefault="00B70793" w:rsidP="00B70793">
      <w:pPr>
        <w:autoSpaceDE w:val="0"/>
        <w:autoSpaceDN w:val="0"/>
        <w:adjustRightInd w:val="0"/>
        <w:ind w:firstLine="540"/>
        <w:jc w:val="both"/>
        <w:rPr>
          <w:rFonts w:eastAsia="Times New Roman"/>
        </w:rPr>
      </w:pPr>
    </w:p>
    <w:p w:rsidR="00B70793" w:rsidRPr="005460F3" w:rsidRDefault="00B70793" w:rsidP="00B70793">
      <w:pPr>
        <w:autoSpaceDE w:val="0"/>
        <w:autoSpaceDN w:val="0"/>
        <w:adjustRightInd w:val="0"/>
        <w:ind w:firstLine="540"/>
        <w:jc w:val="both"/>
        <w:rPr>
          <w:rFonts w:eastAsia="Times New Roman"/>
        </w:rPr>
      </w:pPr>
    </w:p>
    <w:p w:rsidR="00B70793" w:rsidRPr="005460F3" w:rsidRDefault="00B70793" w:rsidP="00B70793">
      <w:pPr>
        <w:autoSpaceDE w:val="0"/>
        <w:autoSpaceDN w:val="0"/>
        <w:adjustRightInd w:val="0"/>
        <w:ind w:firstLine="540"/>
        <w:jc w:val="both"/>
        <w:rPr>
          <w:rFonts w:eastAsia="Times New Roman"/>
        </w:rPr>
      </w:pPr>
    </w:p>
    <w:p w:rsidR="00B70793" w:rsidRPr="005460F3" w:rsidRDefault="00B70793" w:rsidP="00B70793">
      <w:pPr>
        <w:autoSpaceDE w:val="0"/>
        <w:autoSpaceDN w:val="0"/>
        <w:adjustRightInd w:val="0"/>
        <w:ind w:firstLine="540"/>
        <w:jc w:val="both"/>
        <w:rPr>
          <w:rFonts w:eastAsia="Times New Roman"/>
        </w:rPr>
      </w:pPr>
    </w:p>
    <w:p w:rsidR="00B70793" w:rsidRPr="005460F3" w:rsidRDefault="00DF34ED" w:rsidP="00B70793">
      <w:pPr>
        <w:autoSpaceDE w:val="0"/>
        <w:autoSpaceDN w:val="0"/>
        <w:adjustRightInd w:val="0"/>
        <w:ind w:firstLine="540"/>
        <w:jc w:val="both"/>
        <w:rPr>
          <w:rFonts w:eastAsia="Times New Roman"/>
        </w:rPr>
      </w:pPr>
      <w:r>
        <w:rPr>
          <w:rFonts w:eastAsia="Times New Roman"/>
          <w:noProof/>
        </w:rPr>
        <w:pict>
          <v:line id="_x0000_s1042" style="position:absolute;left:0;text-align:left;z-index:251672576" from="126pt,-436.2pt" to="126pt,-436.2pt">
            <v:stroke endarrow="block"/>
          </v:line>
        </w:pict>
      </w:r>
    </w:p>
    <w:p w:rsidR="00B70793" w:rsidRPr="005460F3" w:rsidRDefault="00B70793" w:rsidP="00B70793">
      <w:pPr>
        <w:autoSpaceDE w:val="0"/>
        <w:autoSpaceDN w:val="0"/>
        <w:adjustRightInd w:val="0"/>
        <w:ind w:firstLine="540"/>
        <w:jc w:val="both"/>
        <w:rPr>
          <w:rFonts w:eastAsia="Times New Roman"/>
        </w:rPr>
      </w:pPr>
    </w:p>
    <w:p w:rsidR="00CE447E" w:rsidRDefault="00994759" w:rsidP="00B70793">
      <w:pPr>
        <w:ind w:right="76" w:firstLine="5400"/>
        <w:jc w:val="right"/>
        <w:rPr>
          <w:rFonts w:ascii="Times New Roman" w:hAnsi="Times New Roman" w:cs="Times New Roman"/>
        </w:rPr>
      </w:pP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r w:rsidRPr="00B658A7">
        <w:rPr>
          <w:rFonts w:ascii="Times New Roman" w:eastAsia="Times New Roman" w:hAnsi="Times New Roman" w:cs="Times New Roman"/>
          <w:lang w:eastAsia="ru-RU"/>
        </w:rPr>
        <w:lastRenderedPageBreak/>
        <w:t> </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 </w:t>
      </w:r>
      <w:r w:rsidR="00B70793">
        <w:rPr>
          <w:rFonts w:ascii="Times New Roman" w:hAnsi="Times New Roman" w:cs="Times New Roman"/>
        </w:rPr>
        <w:t>Приложение № 2</w:t>
      </w:r>
    </w:p>
    <w:p w:rsidR="00B70793" w:rsidRPr="00B70793" w:rsidRDefault="00B70793" w:rsidP="00B70793">
      <w:pPr>
        <w:ind w:right="76" w:firstLine="5400"/>
        <w:jc w:val="right"/>
        <w:rPr>
          <w:rFonts w:ascii="Times New Roman" w:hAnsi="Times New Roman" w:cs="Times New Roman"/>
        </w:rPr>
      </w:pPr>
      <w:r w:rsidRPr="00B70793">
        <w:rPr>
          <w:rFonts w:ascii="Times New Roman" w:hAnsi="Times New Roman" w:cs="Times New Roman"/>
        </w:rPr>
        <w:t xml:space="preserve"> к Административному регламенту</w:t>
      </w:r>
    </w:p>
    <w:p w:rsidR="00B70793" w:rsidRPr="00B70793" w:rsidRDefault="00B70793" w:rsidP="00B70793">
      <w:pPr>
        <w:ind w:right="76" w:firstLine="5400"/>
        <w:jc w:val="right"/>
        <w:rPr>
          <w:rFonts w:ascii="Times New Roman" w:hAnsi="Times New Roman" w:cs="Times New Roman"/>
        </w:rPr>
      </w:pPr>
    </w:p>
    <w:p w:rsidR="00B70793" w:rsidRPr="00B70793" w:rsidRDefault="00B70793" w:rsidP="00B70793">
      <w:pPr>
        <w:tabs>
          <w:tab w:val="left" w:pos="9354"/>
        </w:tabs>
        <w:ind w:left="4395"/>
        <w:rPr>
          <w:rFonts w:ascii="Times New Roman" w:hAnsi="Times New Roman" w:cs="Times New Roman"/>
        </w:rPr>
      </w:pPr>
      <w:r w:rsidRPr="00B70793">
        <w:rPr>
          <w:rFonts w:ascii="Times New Roman" w:hAnsi="Times New Roman" w:cs="Times New Roman"/>
        </w:rPr>
        <w:t xml:space="preserve">Главе администрации </w:t>
      </w:r>
    </w:p>
    <w:p w:rsidR="00B70793" w:rsidRPr="00B70793" w:rsidRDefault="00B70793" w:rsidP="00B70793">
      <w:pPr>
        <w:tabs>
          <w:tab w:val="left" w:pos="9354"/>
        </w:tabs>
        <w:ind w:left="4395"/>
        <w:rPr>
          <w:rFonts w:ascii="Times New Roman" w:hAnsi="Times New Roman" w:cs="Times New Roman"/>
          <w:u w:val="single"/>
        </w:rPr>
      </w:pPr>
      <w:r w:rsidRPr="00B70793">
        <w:rPr>
          <w:rFonts w:ascii="Times New Roman" w:hAnsi="Times New Roman" w:cs="Times New Roman"/>
          <w:u w:val="single"/>
        </w:rPr>
        <w:tab/>
      </w:r>
    </w:p>
    <w:p w:rsidR="00B70793" w:rsidRPr="00B70793" w:rsidRDefault="00B70793" w:rsidP="00B70793">
      <w:pPr>
        <w:tabs>
          <w:tab w:val="left" w:pos="9354"/>
        </w:tabs>
        <w:ind w:left="4395"/>
        <w:rPr>
          <w:rFonts w:ascii="Times New Roman" w:hAnsi="Times New Roman" w:cs="Times New Roman"/>
          <w:u w:val="single"/>
        </w:rPr>
      </w:pPr>
      <w:r w:rsidRPr="00B70793">
        <w:rPr>
          <w:rFonts w:ascii="Times New Roman" w:hAnsi="Times New Roman" w:cs="Times New Roman"/>
          <w:u w:val="single"/>
        </w:rPr>
        <w:tab/>
      </w:r>
    </w:p>
    <w:p w:rsidR="00B70793" w:rsidRPr="00B70793" w:rsidRDefault="00B70793" w:rsidP="00B70793">
      <w:pPr>
        <w:tabs>
          <w:tab w:val="left" w:pos="9354"/>
        </w:tabs>
        <w:ind w:left="4395"/>
        <w:rPr>
          <w:rFonts w:ascii="Times New Roman" w:hAnsi="Times New Roman" w:cs="Times New Roman"/>
        </w:rPr>
      </w:pPr>
      <w:r w:rsidRPr="00B70793">
        <w:rPr>
          <w:rFonts w:ascii="Times New Roman" w:hAnsi="Times New Roman" w:cs="Times New Roman"/>
        </w:rPr>
        <w:t xml:space="preserve">от </w:t>
      </w:r>
      <w:r w:rsidRPr="00B70793">
        <w:rPr>
          <w:rFonts w:ascii="Times New Roman" w:hAnsi="Times New Roman" w:cs="Times New Roman"/>
          <w:u w:val="single"/>
        </w:rPr>
        <w:tab/>
      </w:r>
    </w:p>
    <w:p w:rsidR="00B70793" w:rsidRPr="00B70793" w:rsidRDefault="00B70793" w:rsidP="00B70793">
      <w:pPr>
        <w:tabs>
          <w:tab w:val="left" w:pos="9354"/>
        </w:tabs>
        <w:ind w:left="4395"/>
        <w:jc w:val="center"/>
        <w:rPr>
          <w:rFonts w:ascii="Times New Roman" w:hAnsi="Times New Roman" w:cs="Times New Roman"/>
          <w:vertAlign w:val="superscript"/>
        </w:rPr>
      </w:pPr>
      <w:r w:rsidRPr="00B70793">
        <w:rPr>
          <w:rFonts w:ascii="Times New Roman" w:hAnsi="Times New Roman" w:cs="Times New Roman"/>
          <w:vertAlign w:val="superscript"/>
        </w:rPr>
        <w:t>(Ф.И.О. полностью, полное наименование юр. лица)</w:t>
      </w:r>
    </w:p>
    <w:p w:rsidR="00B70793" w:rsidRPr="00B70793" w:rsidRDefault="00B70793" w:rsidP="00B70793">
      <w:pPr>
        <w:tabs>
          <w:tab w:val="left" w:pos="9354"/>
        </w:tabs>
        <w:ind w:left="4395"/>
        <w:rPr>
          <w:rFonts w:ascii="Times New Roman" w:hAnsi="Times New Roman" w:cs="Times New Roman"/>
          <w:u w:val="single"/>
        </w:rPr>
      </w:pPr>
      <w:r w:rsidRPr="00B70793">
        <w:rPr>
          <w:rFonts w:ascii="Times New Roman" w:hAnsi="Times New Roman" w:cs="Times New Roman"/>
          <w:u w:val="single"/>
        </w:rPr>
        <w:tab/>
      </w:r>
    </w:p>
    <w:p w:rsidR="00B70793" w:rsidRPr="00B70793" w:rsidRDefault="00B70793" w:rsidP="00B70793">
      <w:pPr>
        <w:tabs>
          <w:tab w:val="left" w:pos="9354"/>
        </w:tabs>
        <w:ind w:left="4395"/>
        <w:rPr>
          <w:rFonts w:ascii="Times New Roman" w:hAnsi="Times New Roman" w:cs="Times New Roman"/>
        </w:rPr>
      </w:pPr>
      <w:r w:rsidRPr="00B70793">
        <w:rPr>
          <w:rFonts w:ascii="Times New Roman" w:hAnsi="Times New Roman" w:cs="Times New Roman"/>
        </w:rPr>
        <w:t xml:space="preserve">адрес заявителя: </w:t>
      </w:r>
      <w:r w:rsidRPr="00B70793">
        <w:rPr>
          <w:rFonts w:ascii="Times New Roman" w:hAnsi="Times New Roman" w:cs="Times New Roman"/>
          <w:u w:val="single"/>
        </w:rPr>
        <w:tab/>
      </w:r>
    </w:p>
    <w:p w:rsidR="00B70793" w:rsidRPr="00B70793" w:rsidRDefault="00B70793" w:rsidP="00B70793">
      <w:pPr>
        <w:tabs>
          <w:tab w:val="left" w:pos="9354"/>
        </w:tabs>
        <w:ind w:left="4395"/>
        <w:rPr>
          <w:rFonts w:ascii="Times New Roman" w:hAnsi="Times New Roman" w:cs="Times New Roman"/>
          <w:u w:val="single"/>
        </w:rPr>
      </w:pPr>
      <w:r w:rsidRPr="00B70793">
        <w:rPr>
          <w:rFonts w:ascii="Times New Roman" w:hAnsi="Times New Roman" w:cs="Times New Roman"/>
          <w:u w:val="single"/>
        </w:rPr>
        <w:tab/>
      </w:r>
    </w:p>
    <w:p w:rsidR="00B70793" w:rsidRPr="00B70793" w:rsidRDefault="00B70793" w:rsidP="00B70793">
      <w:pPr>
        <w:tabs>
          <w:tab w:val="left" w:pos="9354"/>
        </w:tabs>
        <w:ind w:left="4394"/>
        <w:jc w:val="center"/>
        <w:rPr>
          <w:rFonts w:ascii="Times New Roman" w:hAnsi="Times New Roman" w:cs="Times New Roman"/>
          <w:vertAlign w:val="superscript"/>
        </w:rPr>
      </w:pPr>
      <w:proofErr w:type="gramStart"/>
      <w:r w:rsidRPr="00B70793">
        <w:rPr>
          <w:rFonts w:ascii="Times New Roman" w:hAnsi="Times New Roman" w:cs="Times New Roman"/>
          <w:vertAlign w:val="superscript"/>
        </w:rPr>
        <w:t>(местонахождение юридического лица,</w:t>
      </w:r>
      <w:proofErr w:type="gramEnd"/>
    </w:p>
    <w:p w:rsidR="00B70793" w:rsidRPr="00B70793" w:rsidRDefault="00B70793" w:rsidP="00B70793">
      <w:pPr>
        <w:tabs>
          <w:tab w:val="left" w:pos="9354"/>
        </w:tabs>
        <w:ind w:left="4395"/>
        <w:rPr>
          <w:rFonts w:ascii="Times New Roman" w:hAnsi="Times New Roman" w:cs="Times New Roman"/>
          <w:u w:val="single"/>
          <w:vertAlign w:val="superscript"/>
        </w:rPr>
      </w:pPr>
      <w:r w:rsidRPr="00B70793">
        <w:rPr>
          <w:rFonts w:ascii="Times New Roman" w:hAnsi="Times New Roman" w:cs="Times New Roman"/>
          <w:u w:val="single"/>
        </w:rPr>
        <w:tab/>
      </w:r>
    </w:p>
    <w:p w:rsidR="00B70793" w:rsidRPr="00B70793" w:rsidRDefault="00B70793" w:rsidP="00B70793">
      <w:pPr>
        <w:tabs>
          <w:tab w:val="left" w:pos="9354"/>
        </w:tabs>
        <w:ind w:left="4395"/>
        <w:jc w:val="center"/>
        <w:rPr>
          <w:rFonts w:ascii="Times New Roman" w:hAnsi="Times New Roman" w:cs="Times New Roman"/>
          <w:vertAlign w:val="superscript"/>
        </w:rPr>
      </w:pPr>
      <w:r w:rsidRPr="00B70793">
        <w:rPr>
          <w:rFonts w:ascii="Times New Roman" w:hAnsi="Times New Roman" w:cs="Times New Roman"/>
          <w:vertAlign w:val="superscript"/>
        </w:rPr>
        <w:t>место регистрации физического лица)</w:t>
      </w:r>
    </w:p>
    <w:p w:rsidR="00B70793" w:rsidRPr="00B70793" w:rsidRDefault="00B70793" w:rsidP="00B70793">
      <w:pPr>
        <w:tabs>
          <w:tab w:val="left" w:pos="9354"/>
        </w:tabs>
        <w:ind w:left="4395"/>
        <w:rPr>
          <w:rFonts w:ascii="Times New Roman" w:hAnsi="Times New Roman" w:cs="Times New Roman"/>
        </w:rPr>
      </w:pPr>
      <w:r w:rsidRPr="00B70793">
        <w:rPr>
          <w:rFonts w:ascii="Times New Roman" w:hAnsi="Times New Roman" w:cs="Times New Roman"/>
        </w:rPr>
        <w:t xml:space="preserve">дополнительные контактные данные: </w:t>
      </w:r>
    </w:p>
    <w:p w:rsidR="00B70793" w:rsidRPr="00B70793" w:rsidRDefault="00B70793" w:rsidP="00B70793">
      <w:pPr>
        <w:tabs>
          <w:tab w:val="left" w:pos="9354"/>
        </w:tabs>
        <w:ind w:left="4395"/>
        <w:rPr>
          <w:rFonts w:ascii="Times New Roman" w:hAnsi="Times New Roman" w:cs="Times New Roman"/>
          <w:u w:val="single"/>
        </w:rPr>
      </w:pPr>
      <w:r w:rsidRPr="00B70793">
        <w:rPr>
          <w:rFonts w:ascii="Times New Roman" w:hAnsi="Times New Roman" w:cs="Times New Roman"/>
          <w:u w:val="single"/>
        </w:rPr>
        <w:tab/>
      </w:r>
    </w:p>
    <w:p w:rsidR="00B70793" w:rsidRPr="00B70793" w:rsidRDefault="00B70793" w:rsidP="00B70793">
      <w:pPr>
        <w:tabs>
          <w:tab w:val="left" w:pos="9354"/>
        </w:tabs>
        <w:ind w:left="4394"/>
        <w:jc w:val="center"/>
        <w:rPr>
          <w:rFonts w:ascii="Times New Roman" w:hAnsi="Times New Roman" w:cs="Times New Roman"/>
          <w:vertAlign w:val="superscript"/>
        </w:rPr>
      </w:pPr>
      <w:r w:rsidRPr="00B70793">
        <w:rPr>
          <w:rFonts w:ascii="Times New Roman" w:hAnsi="Times New Roman" w:cs="Times New Roman"/>
          <w:vertAlign w:val="superscript"/>
        </w:rPr>
        <w:t>(по усмотрению заявителя)</w:t>
      </w:r>
    </w:p>
    <w:p w:rsidR="00B70793" w:rsidRPr="00B70793" w:rsidRDefault="00B70793" w:rsidP="00B70793">
      <w:pPr>
        <w:tabs>
          <w:tab w:val="left" w:pos="9354"/>
        </w:tabs>
        <w:ind w:left="4395"/>
        <w:rPr>
          <w:rFonts w:ascii="Times New Roman" w:hAnsi="Times New Roman" w:cs="Times New Roman"/>
          <w:u w:val="single"/>
        </w:rPr>
      </w:pPr>
      <w:r w:rsidRPr="00B70793">
        <w:rPr>
          <w:rFonts w:ascii="Times New Roman" w:hAnsi="Times New Roman" w:cs="Times New Roman"/>
          <w:u w:val="single"/>
        </w:rPr>
        <w:tab/>
      </w:r>
    </w:p>
    <w:p w:rsidR="00B70793" w:rsidRPr="00B70793" w:rsidRDefault="00B70793" w:rsidP="00B70793">
      <w:pPr>
        <w:ind w:right="76" w:firstLine="540"/>
        <w:jc w:val="right"/>
        <w:rPr>
          <w:rFonts w:ascii="Times New Roman" w:hAnsi="Times New Roman" w:cs="Times New Roman"/>
        </w:rPr>
      </w:pPr>
    </w:p>
    <w:p w:rsidR="00B70793" w:rsidRPr="00B70793" w:rsidRDefault="00B70793" w:rsidP="00B70793">
      <w:pPr>
        <w:ind w:firstLine="539"/>
        <w:jc w:val="center"/>
        <w:rPr>
          <w:rFonts w:ascii="Times New Roman" w:hAnsi="Times New Roman" w:cs="Times New Roman"/>
        </w:rPr>
      </w:pPr>
      <w:r w:rsidRPr="00B70793">
        <w:rPr>
          <w:rFonts w:ascii="Times New Roman" w:hAnsi="Times New Roman" w:cs="Times New Roman"/>
        </w:rPr>
        <w:t>ЗАЯВЛЕНИЕ</w:t>
      </w:r>
    </w:p>
    <w:p w:rsidR="00B70793" w:rsidRPr="00B70793" w:rsidRDefault="00B70793" w:rsidP="00B70793">
      <w:pPr>
        <w:ind w:firstLine="539"/>
        <w:rPr>
          <w:rFonts w:ascii="Times New Roman" w:hAnsi="Times New Roman" w:cs="Times New Roman"/>
        </w:rPr>
      </w:pPr>
    </w:p>
    <w:p w:rsidR="00B70793" w:rsidRPr="00B70793" w:rsidRDefault="00B70793" w:rsidP="00B70793">
      <w:pPr>
        <w:ind w:right="76" w:firstLine="540"/>
        <w:rPr>
          <w:rFonts w:ascii="Times New Roman" w:hAnsi="Times New Roman" w:cs="Times New Roman"/>
        </w:rPr>
      </w:pPr>
      <w:r w:rsidRPr="00B70793">
        <w:rPr>
          <w:rFonts w:ascii="Times New Roman" w:hAnsi="Times New Roman" w:cs="Times New Roman"/>
        </w:rPr>
        <w:t xml:space="preserve">Прошу признать, </w:t>
      </w:r>
      <w:proofErr w:type="gramStart"/>
      <w:r w:rsidRPr="00B70793">
        <w:rPr>
          <w:rFonts w:ascii="Times New Roman" w:hAnsi="Times New Roman" w:cs="Times New Roman"/>
        </w:rPr>
        <w:t>находящееся</w:t>
      </w:r>
      <w:proofErr w:type="gramEnd"/>
      <w:r w:rsidRPr="00B70793">
        <w:rPr>
          <w:rFonts w:ascii="Times New Roman" w:hAnsi="Times New Roman" w:cs="Times New Roman"/>
        </w:rPr>
        <w:t xml:space="preserve"> (</w:t>
      </w:r>
      <w:proofErr w:type="spellStart"/>
      <w:r w:rsidRPr="00B70793">
        <w:rPr>
          <w:rFonts w:ascii="Times New Roman" w:hAnsi="Times New Roman" w:cs="Times New Roman"/>
        </w:rPr>
        <w:t>ийся</w:t>
      </w:r>
      <w:proofErr w:type="spellEnd"/>
      <w:r w:rsidRPr="00B70793">
        <w:rPr>
          <w:rFonts w:ascii="Times New Roman" w:hAnsi="Times New Roman" w:cs="Times New Roman"/>
        </w:rPr>
        <w:t xml:space="preserve">) в собственности ______________________________________________________________________________, </w:t>
      </w:r>
    </w:p>
    <w:p w:rsidR="00B70793" w:rsidRPr="00B70793" w:rsidRDefault="00B70793" w:rsidP="00B70793">
      <w:pPr>
        <w:ind w:right="76"/>
        <w:rPr>
          <w:rFonts w:ascii="Times New Roman" w:hAnsi="Times New Roman" w:cs="Times New Roman"/>
        </w:rPr>
      </w:pPr>
      <w:proofErr w:type="gramStart"/>
      <w:r w:rsidRPr="00B70793">
        <w:rPr>
          <w:rFonts w:ascii="Times New Roman" w:hAnsi="Times New Roman" w:cs="Times New Roman"/>
        </w:rPr>
        <w:t>расположенное</w:t>
      </w:r>
      <w:proofErr w:type="gramEnd"/>
      <w:r w:rsidRPr="00B70793">
        <w:rPr>
          <w:rFonts w:ascii="Times New Roman" w:hAnsi="Times New Roman" w:cs="Times New Roman"/>
        </w:rPr>
        <w:t xml:space="preserve"> (</w:t>
      </w:r>
      <w:proofErr w:type="spellStart"/>
      <w:r w:rsidRPr="00B70793">
        <w:rPr>
          <w:rFonts w:ascii="Times New Roman" w:hAnsi="Times New Roman" w:cs="Times New Roman"/>
        </w:rPr>
        <w:t>ый</w:t>
      </w:r>
      <w:proofErr w:type="spellEnd"/>
      <w:r w:rsidRPr="00B70793">
        <w:rPr>
          <w:rFonts w:ascii="Times New Roman" w:hAnsi="Times New Roman" w:cs="Times New Roman"/>
        </w:rPr>
        <w:t>) по адресу:___________________________________________________</w:t>
      </w:r>
    </w:p>
    <w:p w:rsidR="00B70793" w:rsidRPr="00B70793" w:rsidRDefault="00B70793" w:rsidP="00B70793">
      <w:pPr>
        <w:ind w:right="76" w:firstLine="54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B70793" w:rsidRPr="00B70793" w:rsidTr="00521728">
        <w:tc>
          <w:tcPr>
            <w:tcW w:w="9468" w:type="dxa"/>
          </w:tcPr>
          <w:p w:rsidR="00B70793" w:rsidRPr="00B70793" w:rsidRDefault="00B70793" w:rsidP="00521728">
            <w:pPr>
              <w:ind w:right="76"/>
              <w:rPr>
                <w:rFonts w:ascii="Times New Roman" w:hAnsi="Times New Roman" w:cs="Times New Roman"/>
              </w:rPr>
            </w:pPr>
            <w:r w:rsidRPr="00B70793">
              <w:rPr>
                <w:rFonts w:ascii="Times New Roman" w:hAnsi="Times New Roman" w:cs="Times New Roman"/>
              </w:rPr>
              <w:t>помещение жилым помещением</w:t>
            </w:r>
          </w:p>
        </w:tc>
      </w:tr>
      <w:tr w:rsidR="00B70793" w:rsidRPr="00B70793" w:rsidTr="00521728">
        <w:tc>
          <w:tcPr>
            <w:tcW w:w="9468" w:type="dxa"/>
          </w:tcPr>
          <w:p w:rsidR="00B70793" w:rsidRPr="00B70793" w:rsidRDefault="00B70793" w:rsidP="00521728">
            <w:pPr>
              <w:ind w:right="76"/>
              <w:rPr>
                <w:rFonts w:ascii="Times New Roman" w:hAnsi="Times New Roman" w:cs="Times New Roman"/>
              </w:rPr>
            </w:pPr>
            <w:r w:rsidRPr="00B70793">
              <w:rPr>
                <w:rFonts w:ascii="Times New Roman" w:hAnsi="Times New Roman" w:cs="Times New Roman"/>
              </w:rPr>
              <w:t xml:space="preserve">жилое помещение </w:t>
            </w:r>
            <w:proofErr w:type="gramStart"/>
            <w:r w:rsidRPr="00B70793">
              <w:rPr>
                <w:rFonts w:ascii="Times New Roman" w:hAnsi="Times New Roman" w:cs="Times New Roman"/>
              </w:rPr>
              <w:t>непригодным</w:t>
            </w:r>
            <w:proofErr w:type="gramEnd"/>
            <w:r w:rsidRPr="00B70793">
              <w:rPr>
                <w:rFonts w:ascii="Times New Roman" w:hAnsi="Times New Roman" w:cs="Times New Roman"/>
              </w:rPr>
              <w:t xml:space="preserve"> для проживания</w:t>
            </w:r>
          </w:p>
        </w:tc>
      </w:tr>
      <w:tr w:rsidR="00B70793" w:rsidRPr="00B70793" w:rsidTr="00521728">
        <w:tc>
          <w:tcPr>
            <w:tcW w:w="9468" w:type="dxa"/>
          </w:tcPr>
          <w:p w:rsidR="00B70793" w:rsidRPr="00B70793" w:rsidRDefault="00B70793" w:rsidP="00521728">
            <w:pPr>
              <w:ind w:right="76"/>
              <w:rPr>
                <w:rFonts w:ascii="Times New Roman" w:hAnsi="Times New Roman" w:cs="Times New Roman"/>
              </w:rPr>
            </w:pPr>
            <w:r w:rsidRPr="00B70793">
              <w:rPr>
                <w:rFonts w:ascii="Times New Roman" w:hAnsi="Times New Roman" w:cs="Times New Roman"/>
              </w:rPr>
              <w:t>многоквартирный дом аварийным и подлежащим сносу или реконструкции</w:t>
            </w:r>
          </w:p>
        </w:tc>
      </w:tr>
    </w:tbl>
    <w:p w:rsidR="00B70793" w:rsidRPr="00B70793" w:rsidRDefault="00B70793" w:rsidP="00B70793">
      <w:pPr>
        <w:ind w:right="76" w:firstLine="540"/>
        <w:rPr>
          <w:rFonts w:ascii="Times New Roman" w:hAnsi="Times New Roman" w:cs="Times New Roman"/>
        </w:rPr>
      </w:pPr>
    </w:p>
    <w:p w:rsidR="00B70793" w:rsidRPr="00B70793" w:rsidRDefault="00B70793" w:rsidP="00B70793">
      <w:pPr>
        <w:ind w:right="76" w:firstLine="540"/>
        <w:jc w:val="both"/>
        <w:rPr>
          <w:rFonts w:ascii="Times New Roman" w:hAnsi="Times New Roman" w:cs="Times New Roman"/>
        </w:rPr>
      </w:pPr>
    </w:p>
    <w:p w:rsidR="00B70793" w:rsidRPr="00B70793" w:rsidRDefault="00B70793" w:rsidP="00B70793">
      <w:pPr>
        <w:ind w:right="76" w:firstLine="540"/>
        <w:jc w:val="both"/>
        <w:rPr>
          <w:rFonts w:ascii="Times New Roman" w:hAnsi="Times New Roman" w:cs="Times New Roman"/>
        </w:rPr>
      </w:pPr>
      <w:r w:rsidRPr="00B70793">
        <w:rPr>
          <w:rFonts w:ascii="Times New Roman" w:hAnsi="Times New Roman" w:cs="Times New Roman"/>
        </w:rPr>
        <w:t xml:space="preserve">Приложения:       </w:t>
      </w:r>
    </w:p>
    <w:p w:rsidR="00B70793" w:rsidRPr="00B70793" w:rsidRDefault="00B70793" w:rsidP="00B70793">
      <w:pPr>
        <w:ind w:right="76" w:firstLine="540"/>
        <w:jc w:val="both"/>
        <w:rPr>
          <w:rFonts w:ascii="Times New Roman" w:hAnsi="Times New Roman" w:cs="Times New Roman"/>
        </w:rPr>
      </w:pPr>
      <w:r w:rsidRPr="00B70793">
        <w:rPr>
          <w:rFonts w:ascii="Times New Roman" w:hAnsi="Times New Roman" w:cs="Times New Roman"/>
        </w:rPr>
        <w:t>______________________________________________________________________</w:t>
      </w:r>
    </w:p>
    <w:p w:rsidR="00B70793" w:rsidRPr="00B70793" w:rsidRDefault="00B70793" w:rsidP="00B70793">
      <w:pPr>
        <w:ind w:right="76" w:firstLine="540"/>
        <w:jc w:val="both"/>
        <w:rPr>
          <w:rFonts w:ascii="Times New Roman" w:hAnsi="Times New Roman" w:cs="Times New Roman"/>
        </w:rPr>
      </w:pPr>
      <w:r w:rsidRPr="00B70793">
        <w:rPr>
          <w:rFonts w:ascii="Times New Roman" w:hAnsi="Times New Roman" w:cs="Times New Roman"/>
        </w:rPr>
        <w:t>__________________________________________________________________________</w:t>
      </w:r>
    </w:p>
    <w:p w:rsidR="00B70793" w:rsidRPr="00B70793" w:rsidRDefault="00B70793" w:rsidP="00B70793">
      <w:pPr>
        <w:ind w:right="76" w:firstLine="540"/>
        <w:jc w:val="both"/>
        <w:rPr>
          <w:rFonts w:ascii="Times New Roman" w:hAnsi="Times New Roman" w:cs="Times New Roman"/>
        </w:rPr>
      </w:pPr>
      <w:r w:rsidRPr="00B70793">
        <w:rPr>
          <w:rFonts w:ascii="Times New Roman" w:hAnsi="Times New Roman" w:cs="Times New Roman"/>
        </w:rPr>
        <w:t>__________________________________________________________________________</w:t>
      </w:r>
    </w:p>
    <w:p w:rsidR="00B70793" w:rsidRPr="00B70793" w:rsidRDefault="00B70793" w:rsidP="00B70793">
      <w:pPr>
        <w:ind w:right="76" w:firstLine="540"/>
        <w:jc w:val="both"/>
        <w:rPr>
          <w:rFonts w:ascii="Times New Roman" w:hAnsi="Times New Roman" w:cs="Times New Roman"/>
        </w:rPr>
      </w:pPr>
      <w:r w:rsidRPr="00B70793">
        <w:rPr>
          <w:rFonts w:ascii="Times New Roman" w:hAnsi="Times New Roman" w:cs="Times New Roman"/>
        </w:rPr>
        <w:t>__________________________________________________________________________</w:t>
      </w:r>
    </w:p>
    <w:p w:rsidR="00B70793" w:rsidRPr="00B70793" w:rsidRDefault="00B70793" w:rsidP="00B70793">
      <w:pPr>
        <w:ind w:right="76" w:firstLine="540"/>
        <w:jc w:val="both"/>
        <w:rPr>
          <w:rFonts w:ascii="Times New Roman" w:hAnsi="Times New Roman" w:cs="Times New Roman"/>
        </w:rPr>
      </w:pPr>
    </w:p>
    <w:p w:rsidR="00B70793" w:rsidRPr="00B70793" w:rsidRDefault="00B70793" w:rsidP="00B70793">
      <w:pPr>
        <w:ind w:right="76" w:firstLine="540"/>
        <w:jc w:val="both"/>
        <w:rPr>
          <w:rFonts w:ascii="Times New Roman" w:hAnsi="Times New Roman" w:cs="Times New Roman"/>
        </w:rPr>
      </w:pPr>
      <w:r w:rsidRPr="00B70793">
        <w:rPr>
          <w:rFonts w:ascii="Times New Roman" w:hAnsi="Times New Roman" w:cs="Times New Roman"/>
        </w:rPr>
        <w:t>Заявитель:</w:t>
      </w:r>
    </w:p>
    <w:p w:rsidR="00B70793" w:rsidRPr="00B70793" w:rsidRDefault="00B70793" w:rsidP="00B70793">
      <w:pPr>
        <w:ind w:right="76" w:firstLine="540"/>
        <w:jc w:val="both"/>
        <w:rPr>
          <w:rFonts w:ascii="Times New Roman" w:hAnsi="Times New Roman" w:cs="Times New Roman"/>
        </w:rPr>
      </w:pPr>
      <w:r w:rsidRPr="00B70793">
        <w:rPr>
          <w:rFonts w:ascii="Times New Roman" w:hAnsi="Times New Roman" w:cs="Times New Roman"/>
        </w:rPr>
        <w:t>____________________________________________</w:t>
      </w:r>
    </w:p>
    <w:p w:rsidR="00B70793" w:rsidRPr="00B70793" w:rsidRDefault="00B70793" w:rsidP="00B70793">
      <w:pPr>
        <w:ind w:right="76" w:firstLine="540"/>
        <w:jc w:val="both"/>
        <w:rPr>
          <w:rFonts w:ascii="Times New Roman" w:hAnsi="Times New Roman" w:cs="Times New Roman"/>
        </w:rPr>
      </w:pPr>
    </w:p>
    <w:tbl>
      <w:tblPr>
        <w:tblW w:w="9570" w:type="dxa"/>
        <w:tblLook w:val="0000"/>
      </w:tblPr>
      <w:tblGrid>
        <w:gridCol w:w="3652"/>
        <w:gridCol w:w="2126"/>
        <w:gridCol w:w="3792"/>
      </w:tblGrid>
      <w:tr w:rsidR="00B70793" w:rsidRPr="00B70793" w:rsidTr="00521728">
        <w:tc>
          <w:tcPr>
            <w:tcW w:w="3652" w:type="dxa"/>
          </w:tcPr>
          <w:p w:rsidR="00B70793" w:rsidRPr="00B70793" w:rsidRDefault="00B70793" w:rsidP="00521728">
            <w:pPr>
              <w:ind w:right="76"/>
              <w:rPr>
                <w:rFonts w:ascii="Times New Roman" w:hAnsi="Times New Roman" w:cs="Times New Roman"/>
              </w:rPr>
            </w:pPr>
            <w:r w:rsidRPr="00B70793">
              <w:rPr>
                <w:rFonts w:ascii="Times New Roman" w:hAnsi="Times New Roman" w:cs="Times New Roman"/>
              </w:rPr>
              <w:t>«___» ____________ 20__ г.</w:t>
            </w:r>
          </w:p>
        </w:tc>
        <w:tc>
          <w:tcPr>
            <w:tcW w:w="2126" w:type="dxa"/>
          </w:tcPr>
          <w:p w:rsidR="00B70793" w:rsidRPr="00B70793" w:rsidRDefault="00B70793" w:rsidP="00521728">
            <w:pPr>
              <w:ind w:right="76"/>
              <w:rPr>
                <w:rFonts w:ascii="Times New Roman" w:hAnsi="Times New Roman" w:cs="Times New Roman"/>
              </w:rPr>
            </w:pPr>
          </w:p>
        </w:tc>
        <w:tc>
          <w:tcPr>
            <w:tcW w:w="3792" w:type="dxa"/>
            <w:tcBorders>
              <w:bottom w:val="single" w:sz="4" w:space="0" w:color="000000"/>
            </w:tcBorders>
          </w:tcPr>
          <w:p w:rsidR="00B70793" w:rsidRPr="00B70793" w:rsidRDefault="00B70793" w:rsidP="00521728">
            <w:pPr>
              <w:ind w:right="76"/>
              <w:rPr>
                <w:rFonts w:ascii="Times New Roman" w:hAnsi="Times New Roman" w:cs="Times New Roman"/>
              </w:rPr>
            </w:pPr>
          </w:p>
        </w:tc>
      </w:tr>
      <w:tr w:rsidR="00B70793" w:rsidRPr="00B70793" w:rsidTr="00521728">
        <w:tc>
          <w:tcPr>
            <w:tcW w:w="3652" w:type="dxa"/>
          </w:tcPr>
          <w:p w:rsidR="00B70793" w:rsidRPr="00B70793" w:rsidRDefault="00B70793" w:rsidP="00521728">
            <w:pPr>
              <w:ind w:right="76"/>
              <w:jc w:val="center"/>
              <w:rPr>
                <w:rFonts w:ascii="Times New Roman" w:hAnsi="Times New Roman" w:cs="Times New Roman"/>
              </w:rPr>
            </w:pPr>
            <w:r w:rsidRPr="00B70793">
              <w:rPr>
                <w:rFonts w:ascii="Times New Roman" w:hAnsi="Times New Roman" w:cs="Times New Roman"/>
              </w:rPr>
              <w:t>(дата)</w:t>
            </w:r>
          </w:p>
        </w:tc>
        <w:tc>
          <w:tcPr>
            <w:tcW w:w="2126" w:type="dxa"/>
          </w:tcPr>
          <w:p w:rsidR="00B70793" w:rsidRPr="00B70793" w:rsidRDefault="00B70793" w:rsidP="00521728">
            <w:pPr>
              <w:ind w:right="76"/>
              <w:rPr>
                <w:rFonts w:ascii="Times New Roman" w:hAnsi="Times New Roman" w:cs="Times New Roman"/>
              </w:rPr>
            </w:pPr>
          </w:p>
        </w:tc>
        <w:tc>
          <w:tcPr>
            <w:tcW w:w="3792" w:type="dxa"/>
            <w:tcBorders>
              <w:top w:val="single" w:sz="4" w:space="0" w:color="000000"/>
            </w:tcBorders>
          </w:tcPr>
          <w:p w:rsidR="00B70793" w:rsidRPr="00B70793" w:rsidRDefault="00B70793" w:rsidP="00521728">
            <w:pPr>
              <w:ind w:right="76"/>
              <w:jc w:val="center"/>
              <w:rPr>
                <w:rFonts w:ascii="Times New Roman" w:hAnsi="Times New Roman" w:cs="Times New Roman"/>
              </w:rPr>
            </w:pPr>
            <w:r w:rsidRPr="00B70793">
              <w:rPr>
                <w:rFonts w:ascii="Times New Roman" w:hAnsi="Times New Roman" w:cs="Times New Roman"/>
              </w:rPr>
              <w:t>(подпись)</w:t>
            </w:r>
          </w:p>
        </w:tc>
      </w:tr>
    </w:tbl>
    <w:p w:rsidR="00B70793" w:rsidRPr="00B70793" w:rsidRDefault="00B70793" w:rsidP="00B70793">
      <w:pPr>
        <w:ind w:right="76" w:firstLine="540"/>
        <w:jc w:val="both"/>
        <w:rPr>
          <w:rFonts w:ascii="Times New Roman" w:hAnsi="Times New Roman" w:cs="Times New Roman"/>
        </w:rPr>
      </w:pPr>
    </w:p>
    <w:p w:rsidR="00B70793" w:rsidRPr="00B70793" w:rsidRDefault="00B70793" w:rsidP="00B70793">
      <w:pPr>
        <w:autoSpaceDE w:val="0"/>
        <w:autoSpaceDN w:val="0"/>
        <w:adjustRightInd w:val="0"/>
        <w:ind w:left="5940" w:hanging="720"/>
        <w:jc w:val="both"/>
        <w:outlineLvl w:val="2"/>
        <w:rPr>
          <w:rFonts w:ascii="Times New Roman" w:hAnsi="Times New Roman" w:cs="Times New Roman"/>
        </w:rPr>
      </w:pPr>
    </w:p>
    <w:p w:rsidR="00B70793" w:rsidRPr="00B70793" w:rsidRDefault="00B70793" w:rsidP="00B70793">
      <w:pPr>
        <w:autoSpaceDE w:val="0"/>
        <w:autoSpaceDN w:val="0"/>
        <w:adjustRightInd w:val="0"/>
        <w:ind w:left="5940" w:hanging="720"/>
        <w:jc w:val="both"/>
        <w:outlineLvl w:val="2"/>
        <w:rPr>
          <w:rFonts w:ascii="Times New Roman" w:hAnsi="Times New Roman" w:cs="Times New Roman"/>
        </w:rPr>
      </w:pPr>
    </w:p>
    <w:p w:rsidR="00B70793" w:rsidRPr="00B70793" w:rsidRDefault="00B70793" w:rsidP="00B70793">
      <w:pPr>
        <w:autoSpaceDE w:val="0"/>
        <w:autoSpaceDN w:val="0"/>
        <w:adjustRightInd w:val="0"/>
        <w:ind w:left="5940" w:hanging="720"/>
        <w:jc w:val="both"/>
        <w:outlineLvl w:val="2"/>
        <w:rPr>
          <w:rFonts w:ascii="Times New Roman" w:hAnsi="Times New Roman" w:cs="Times New Roman"/>
        </w:rPr>
      </w:pPr>
    </w:p>
    <w:p w:rsidR="00B70793" w:rsidRPr="00B70793" w:rsidRDefault="00B70793" w:rsidP="00B70793">
      <w:pPr>
        <w:autoSpaceDE w:val="0"/>
        <w:autoSpaceDN w:val="0"/>
        <w:adjustRightInd w:val="0"/>
        <w:ind w:left="5940" w:hanging="720"/>
        <w:jc w:val="both"/>
        <w:outlineLvl w:val="2"/>
        <w:rPr>
          <w:rFonts w:ascii="Times New Roman" w:hAnsi="Times New Roman" w:cs="Times New Roman"/>
        </w:rPr>
      </w:pPr>
    </w:p>
    <w:p w:rsidR="00B70793" w:rsidRPr="005460F3" w:rsidRDefault="00B70793" w:rsidP="00B70793">
      <w:pPr>
        <w:autoSpaceDE w:val="0"/>
        <w:autoSpaceDN w:val="0"/>
        <w:adjustRightInd w:val="0"/>
        <w:ind w:left="5940" w:hanging="720"/>
        <w:jc w:val="both"/>
        <w:outlineLvl w:val="2"/>
      </w:pPr>
    </w:p>
    <w:p w:rsidR="00B70793" w:rsidRPr="005460F3" w:rsidRDefault="00B70793" w:rsidP="00B70793">
      <w:pPr>
        <w:autoSpaceDE w:val="0"/>
        <w:autoSpaceDN w:val="0"/>
        <w:adjustRightInd w:val="0"/>
        <w:ind w:left="5940" w:hanging="720"/>
        <w:jc w:val="both"/>
        <w:outlineLvl w:val="2"/>
      </w:pPr>
    </w:p>
    <w:p w:rsidR="0011673D" w:rsidRPr="00B658A7" w:rsidRDefault="00994759" w:rsidP="00B70793">
      <w:pPr>
        <w:spacing w:before="120"/>
        <w:rPr>
          <w:rFonts w:ascii="Times New Roman" w:hAnsi="Times New Roman" w:cs="Times New Roman"/>
        </w:rPr>
      </w:pP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t> </w:t>
      </w:r>
      <w:r w:rsidRPr="00B658A7">
        <w:rPr>
          <w:rFonts w:ascii="Times New Roman" w:eastAsia="Times New Roman" w:hAnsi="Times New Roman" w:cs="Times New Roman"/>
          <w:lang w:eastAsia="ru-RU"/>
        </w:rPr>
        <w:br/>
      </w:r>
    </w:p>
    <w:sectPr w:rsidR="0011673D" w:rsidRPr="00B658A7" w:rsidSect="00297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7E5"/>
    <w:multiLevelType w:val="multilevel"/>
    <w:tmpl w:val="FE24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42AE2"/>
    <w:multiLevelType w:val="multilevel"/>
    <w:tmpl w:val="B7F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94759"/>
    <w:rsid w:val="00090A73"/>
    <w:rsid w:val="00091B7B"/>
    <w:rsid w:val="001079A0"/>
    <w:rsid w:val="001668C9"/>
    <w:rsid w:val="00204620"/>
    <w:rsid w:val="002550A0"/>
    <w:rsid w:val="002973D3"/>
    <w:rsid w:val="0036448C"/>
    <w:rsid w:val="00376EAF"/>
    <w:rsid w:val="003E7211"/>
    <w:rsid w:val="00402DDF"/>
    <w:rsid w:val="00470EC0"/>
    <w:rsid w:val="00516A68"/>
    <w:rsid w:val="00543EF8"/>
    <w:rsid w:val="006714CF"/>
    <w:rsid w:val="00677FC0"/>
    <w:rsid w:val="008010A0"/>
    <w:rsid w:val="00992F40"/>
    <w:rsid w:val="00994759"/>
    <w:rsid w:val="00A61D14"/>
    <w:rsid w:val="00A92FD8"/>
    <w:rsid w:val="00A94D60"/>
    <w:rsid w:val="00AA5DF7"/>
    <w:rsid w:val="00B4588D"/>
    <w:rsid w:val="00B658A7"/>
    <w:rsid w:val="00B70793"/>
    <w:rsid w:val="00B75BAD"/>
    <w:rsid w:val="00BD15C1"/>
    <w:rsid w:val="00C214B4"/>
    <w:rsid w:val="00C745CC"/>
    <w:rsid w:val="00CD4E8F"/>
    <w:rsid w:val="00CE447E"/>
    <w:rsid w:val="00DF34ED"/>
    <w:rsid w:val="00E2208D"/>
    <w:rsid w:val="00E84830"/>
    <w:rsid w:val="00EB2EFC"/>
    <w:rsid w:val="00EB73B3"/>
    <w:rsid w:val="00ED5ABE"/>
    <w:rsid w:val="00EE45D9"/>
    <w:rsid w:val="00F66149"/>
    <w:rsid w:val="00FD7EFC"/>
    <w:rsid w:val="00FE3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D3"/>
  </w:style>
  <w:style w:type="paragraph" w:styleId="1">
    <w:name w:val="heading 1"/>
    <w:basedOn w:val="a"/>
    <w:next w:val="a"/>
    <w:link w:val="10"/>
    <w:qFormat/>
    <w:rsid w:val="00B70793"/>
    <w:pPr>
      <w:keepNext/>
      <w:spacing w:before="240" w:after="60"/>
      <w:outlineLvl w:val="0"/>
    </w:pPr>
    <w:rPr>
      <w:rFonts w:ascii="Arial" w:eastAsia="Calibri" w:hAnsi="Arial" w:cs="Arial"/>
      <w:b/>
      <w:bCs/>
      <w:kern w:val="32"/>
      <w:sz w:val="32"/>
      <w:szCs w:val="32"/>
      <w:lang w:eastAsia="ru-RU"/>
    </w:rPr>
  </w:style>
  <w:style w:type="paragraph" w:styleId="2">
    <w:name w:val="heading 2"/>
    <w:basedOn w:val="a"/>
    <w:link w:val="20"/>
    <w:uiPriority w:val="9"/>
    <w:qFormat/>
    <w:rsid w:val="0099475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759"/>
    <w:rPr>
      <w:rFonts w:ascii="Times New Roman" w:eastAsia="Times New Roman" w:hAnsi="Times New Roman" w:cs="Times New Roman"/>
      <w:b/>
      <w:bCs/>
      <w:sz w:val="36"/>
      <w:szCs w:val="36"/>
      <w:lang w:eastAsia="ru-RU"/>
    </w:rPr>
  </w:style>
  <w:style w:type="paragraph" w:styleId="a3">
    <w:name w:val="Normal (Web)"/>
    <w:aliases w:val="Знак"/>
    <w:basedOn w:val="a"/>
    <w:unhideWhenUsed/>
    <w:rsid w:val="0099475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94759"/>
    <w:rPr>
      <w:b/>
      <w:bCs/>
    </w:rPr>
  </w:style>
  <w:style w:type="character" w:customStyle="1" w:styleId="apple-converted-space">
    <w:name w:val="apple-converted-space"/>
    <w:basedOn w:val="a0"/>
    <w:rsid w:val="00994759"/>
  </w:style>
  <w:style w:type="character" w:styleId="a5">
    <w:name w:val="Hyperlink"/>
    <w:basedOn w:val="a0"/>
    <w:uiPriority w:val="99"/>
    <w:unhideWhenUsed/>
    <w:rsid w:val="00994759"/>
    <w:rPr>
      <w:color w:val="0000FF"/>
      <w:u w:val="single"/>
    </w:rPr>
  </w:style>
  <w:style w:type="paragraph" w:styleId="z-">
    <w:name w:val="HTML Top of Form"/>
    <w:basedOn w:val="a"/>
    <w:next w:val="a"/>
    <w:link w:val="z-0"/>
    <w:hidden/>
    <w:uiPriority w:val="99"/>
    <w:semiHidden/>
    <w:unhideWhenUsed/>
    <w:rsid w:val="00994759"/>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475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94759"/>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94759"/>
    <w:rPr>
      <w:rFonts w:ascii="Arial" w:eastAsia="Times New Roman" w:hAnsi="Arial" w:cs="Arial"/>
      <w:vanish/>
      <w:sz w:val="16"/>
      <w:szCs w:val="16"/>
      <w:lang w:eastAsia="ru-RU"/>
    </w:rPr>
  </w:style>
  <w:style w:type="character" w:customStyle="1" w:styleId="username">
    <w:name w:val="username"/>
    <w:basedOn w:val="a0"/>
    <w:rsid w:val="00994759"/>
  </w:style>
  <w:style w:type="paragraph" w:customStyle="1" w:styleId="ConsPlusNormal">
    <w:name w:val="ConsPlusNormal"/>
    <w:uiPriority w:val="99"/>
    <w:rsid w:val="00AA5DF7"/>
    <w:pPr>
      <w:widowControl w:val="0"/>
      <w:autoSpaceDE w:val="0"/>
      <w:autoSpaceDN w:val="0"/>
      <w:adjustRightInd w:val="0"/>
      <w:ind w:firstLine="720"/>
    </w:pPr>
    <w:rPr>
      <w:rFonts w:ascii="Arial" w:eastAsia="Calibri" w:hAnsi="Arial" w:cs="Arial"/>
      <w:sz w:val="20"/>
      <w:szCs w:val="20"/>
      <w:lang w:eastAsia="ru-RU"/>
    </w:rPr>
  </w:style>
  <w:style w:type="paragraph" w:customStyle="1" w:styleId="11">
    <w:name w:val="Без интервала1"/>
    <w:rsid w:val="00AA5DF7"/>
    <w:pPr>
      <w:spacing w:line="276" w:lineRule="auto"/>
      <w:ind w:firstLine="567"/>
      <w:jc w:val="both"/>
    </w:pPr>
    <w:rPr>
      <w:rFonts w:ascii="Times New Roman" w:eastAsia="Calibri" w:hAnsi="Times New Roman" w:cs="Times New Roman"/>
      <w:sz w:val="28"/>
      <w:szCs w:val="28"/>
    </w:rPr>
  </w:style>
  <w:style w:type="paragraph" w:styleId="a6">
    <w:name w:val="No Spacing"/>
    <w:uiPriority w:val="1"/>
    <w:qFormat/>
    <w:rsid w:val="00F66149"/>
  </w:style>
  <w:style w:type="character" w:customStyle="1" w:styleId="10">
    <w:name w:val="Заголовок 1 Знак"/>
    <w:basedOn w:val="a0"/>
    <w:link w:val="1"/>
    <w:rsid w:val="00B70793"/>
    <w:rPr>
      <w:rFonts w:ascii="Arial" w:eastAsia="Calibri" w:hAnsi="Arial" w:cs="Arial"/>
      <w:b/>
      <w:bCs/>
      <w:kern w:val="32"/>
      <w:sz w:val="32"/>
      <w:szCs w:val="32"/>
      <w:lang w:eastAsia="ru-RU"/>
    </w:rPr>
  </w:style>
  <w:style w:type="paragraph" w:customStyle="1" w:styleId="ConsPlusNonformat">
    <w:name w:val="ConsPlusNonformat"/>
    <w:rsid w:val="006714C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6714CF"/>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2959612">
      <w:bodyDiv w:val="1"/>
      <w:marLeft w:val="0"/>
      <w:marRight w:val="0"/>
      <w:marTop w:val="0"/>
      <w:marBottom w:val="0"/>
      <w:divBdr>
        <w:top w:val="none" w:sz="0" w:space="0" w:color="auto"/>
        <w:left w:val="none" w:sz="0" w:space="0" w:color="auto"/>
        <w:bottom w:val="none" w:sz="0" w:space="0" w:color="auto"/>
        <w:right w:val="none" w:sz="0" w:space="0" w:color="auto"/>
      </w:divBdr>
    </w:div>
    <w:div w:id="648442031">
      <w:bodyDiv w:val="1"/>
      <w:marLeft w:val="0"/>
      <w:marRight w:val="0"/>
      <w:marTop w:val="0"/>
      <w:marBottom w:val="0"/>
      <w:divBdr>
        <w:top w:val="none" w:sz="0" w:space="0" w:color="auto"/>
        <w:left w:val="none" w:sz="0" w:space="0" w:color="auto"/>
        <w:bottom w:val="none" w:sz="0" w:space="0" w:color="auto"/>
        <w:right w:val="none" w:sz="0" w:space="0" w:color="auto"/>
      </w:divBdr>
      <w:divsChild>
        <w:div w:id="1016419975">
          <w:marLeft w:val="0"/>
          <w:marRight w:val="0"/>
          <w:marTop w:val="0"/>
          <w:marBottom w:val="0"/>
          <w:divBdr>
            <w:top w:val="none" w:sz="0" w:space="0" w:color="auto"/>
            <w:left w:val="none" w:sz="0" w:space="0" w:color="auto"/>
            <w:bottom w:val="none" w:sz="0" w:space="0" w:color="auto"/>
            <w:right w:val="none" w:sz="0" w:space="0" w:color="auto"/>
          </w:divBdr>
          <w:divsChild>
            <w:div w:id="68625929">
              <w:marLeft w:val="0"/>
              <w:marRight w:val="0"/>
              <w:marTop w:val="0"/>
              <w:marBottom w:val="0"/>
              <w:divBdr>
                <w:top w:val="none" w:sz="0" w:space="0" w:color="auto"/>
                <w:left w:val="none" w:sz="0" w:space="0" w:color="auto"/>
                <w:bottom w:val="none" w:sz="0" w:space="0" w:color="auto"/>
                <w:right w:val="none" w:sz="0" w:space="0" w:color="auto"/>
              </w:divBdr>
              <w:divsChild>
                <w:div w:id="1704206345">
                  <w:marLeft w:val="0"/>
                  <w:marRight w:val="0"/>
                  <w:marTop w:val="0"/>
                  <w:marBottom w:val="0"/>
                  <w:divBdr>
                    <w:top w:val="none" w:sz="0" w:space="0" w:color="auto"/>
                    <w:left w:val="none" w:sz="0" w:space="0" w:color="auto"/>
                    <w:bottom w:val="none" w:sz="0" w:space="0" w:color="auto"/>
                    <w:right w:val="none" w:sz="0" w:space="0" w:color="auto"/>
                  </w:divBdr>
                  <w:divsChild>
                    <w:div w:id="773327118">
                      <w:marLeft w:val="0"/>
                      <w:marRight w:val="0"/>
                      <w:marTop w:val="0"/>
                      <w:marBottom w:val="0"/>
                      <w:divBdr>
                        <w:top w:val="none" w:sz="0" w:space="0" w:color="auto"/>
                        <w:left w:val="none" w:sz="0" w:space="0" w:color="auto"/>
                        <w:bottom w:val="none" w:sz="0" w:space="0" w:color="auto"/>
                        <w:right w:val="none" w:sz="0" w:space="0" w:color="auto"/>
                      </w:divBdr>
                      <w:divsChild>
                        <w:div w:id="72052641">
                          <w:marLeft w:val="0"/>
                          <w:marRight w:val="0"/>
                          <w:marTop w:val="0"/>
                          <w:marBottom w:val="0"/>
                          <w:divBdr>
                            <w:top w:val="none" w:sz="0" w:space="0" w:color="auto"/>
                            <w:left w:val="none" w:sz="0" w:space="0" w:color="auto"/>
                            <w:bottom w:val="none" w:sz="0" w:space="0" w:color="auto"/>
                            <w:right w:val="none" w:sz="0" w:space="0" w:color="auto"/>
                          </w:divBdr>
                          <w:divsChild>
                            <w:div w:id="366370499">
                              <w:marLeft w:val="0"/>
                              <w:marRight w:val="0"/>
                              <w:marTop w:val="0"/>
                              <w:marBottom w:val="120"/>
                              <w:divBdr>
                                <w:top w:val="none" w:sz="0" w:space="0" w:color="auto"/>
                                <w:left w:val="none" w:sz="0" w:space="0" w:color="auto"/>
                                <w:bottom w:val="none" w:sz="0" w:space="0" w:color="auto"/>
                                <w:right w:val="none" w:sz="0" w:space="0" w:color="auto"/>
                              </w:divBdr>
                              <w:divsChild>
                                <w:div w:id="259410413">
                                  <w:marLeft w:val="0"/>
                                  <w:marRight w:val="0"/>
                                  <w:marTop w:val="0"/>
                                  <w:marBottom w:val="0"/>
                                  <w:divBdr>
                                    <w:top w:val="none" w:sz="0" w:space="0" w:color="auto"/>
                                    <w:left w:val="none" w:sz="0" w:space="0" w:color="auto"/>
                                    <w:bottom w:val="none" w:sz="0" w:space="0" w:color="auto"/>
                                    <w:right w:val="none" w:sz="0" w:space="0" w:color="auto"/>
                                  </w:divBdr>
                                  <w:divsChild>
                                    <w:div w:id="484206176">
                                      <w:marLeft w:val="0"/>
                                      <w:marRight w:val="0"/>
                                      <w:marTop w:val="120"/>
                                      <w:marBottom w:val="480"/>
                                      <w:divBdr>
                                        <w:top w:val="none" w:sz="0" w:space="0" w:color="auto"/>
                                        <w:left w:val="none" w:sz="0" w:space="0" w:color="auto"/>
                                        <w:bottom w:val="none" w:sz="0" w:space="0" w:color="auto"/>
                                        <w:right w:val="none" w:sz="0" w:space="0" w:color="auto"/>
                                      </w:divBdr>
                                      <w:divsChild>
                                        <w:div w:id="204829031">
                                          <w:marLeft w:val="0"/>
                                          <w:marRight w:val="0"/>
                                          <w:marTop w:val="120"/>
                                          <w:marBottom w:val="120"/>
                                          <w:divBdr>
                                            <w:top w:val="none" w:sz="0" w:space="0" w:color="auto"/>
                                            <w:left w:val="none" w:sz="0" w:space="0" w:color="auto"/>
                                            <w:bottom w:val="none" w:sz="0" w:space="0" w:color="auto"/>
                                            <w:right w:val="none" w:sz="0" w:space="0" w:color="auto"/>
                                          </w:divBdr>
                                          <w:divsChild>
                                            <w:div w:id="48505870">
                                              <w:marLeft w:val="0"/>
                                              <w:marRight w:val="0"/>
                                              <w:marTop w:val="0"/>
                                              <w:marBottom w:val="0"/>
                                              <w:divBdr>
                                                <w:top w:val="none" w:sz="0" w:space="0" w:color="auto"/>
                                                <w:left w:val="none" w:sz="0" w:space="0" w:color="auto"/>
                                                <w:bottom w:val="none" w:sz="0" w:space="0" w:color="auto"/>
                                                <w:right w:val="none" w:sz="0" w:space="0" w:color="auto"/>
                                              </w:divBdr>
                                              <w:divsChild>
                                                <w:div w:id="1991515795">
                                                  <w:marLeft w:val="0"/>
                                                  <w:marRight w:val="0"/>
                                                  <w:marTop w:val="0"/>
                                                  <w:marBottom w:val="0"/>
                                                  <w:divBdr>
                                                    <w:top w:val="none" w:sz="0" w:space="0" w:color="auto"/>
                                                    <w:left w:val="none" w:sz="0" w:space="0" w:color="auto"/>
                                                    <w:bottom w:val="none" w:sz="0" w:space="0" w:color="auto"/>
                                                    <w:right w:val="none" w:sz="0" w:space="0" w:color="auto"/>
                                                  </w:divBdr>
                                                  <w:divsChild>
                                                    <w:div w:id="6379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285">
                                              <w:marLeft w:val="0"/>
                                              <w:marRight w:val="0"/>
                                              <w:marTop w:val="150"/>
                                              <w:marBottom w:val="150"/>
                                              <w:divBdr>
                                                <w:top w:val="none" w:sz="0" w:space="0" w:color="auto"/>
                                                <w:left w:val="none" w:sz="0" w:space="0" w:color="auto"/>
                                                <w:bottom w:val="none" w:sz="0" w:space="0" w:color="auto"/>
                                                <w:right w:val="none" w:sz="0" w:space="0" w:color="auto"/>
                                              </w:divBdr>
                                              <w:divsChild>
                                                <w:div w:id="7614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62000">
          <w:marLeft w:val="0"/>
          <w:marRight w:val="-5160"/>
          <w:marTop w:val="0"/>
          <w:marBottom w:val="0"/>
          <w:divBdr>
            <w:top w:val="none" w:sz="0" w:space="0" w:color="auto"/>
            <w:left w:val="none" w:sz="0" w:space="0" w:color="auto"/>
            <w:bottom w:val="none" w:sz="0" w:space="0" w:color="auto"/>
            <w:right w:val="none" w:sz="0" w:space="0" w:color="auto"/>
          </w:divBdr>
          <w:divsChild>
            <w:div w:id="1537622307">
              <w:marLeft w:val="0"/>
              <w:marRight w:val="300"/>
              <w:marTop w:val="300"/>
              <w:marBottom w:val="300"/>
              <w:divBdr>
                <w:top w:val="none" w:sz="0" w:space="0" w:color="auto"/>
                <w:left w:val="none" w:sz="0" w:space="0" w:color="auto"/>
                <w:bottom w:val="none" w:sz="0" w:space="0" w:color="auto"/>
                <w:right w:val="none" w:sz="0" w:space="0" w:color="auto"/>
              </w:divBdr>
              <w:divsChild>
                <w:div w:id="448477450">
                  <w:marLeft w:val="0"/>
                  <w:marRight w:val="0"/>
                  <w:marTop w:val="0"/>
                  <w:marBottom w:val="0"/>
                  <w:divBdr>
                    <w:top w:val="none" w:sz="0" w:space="0" w:color="auto"/>
                    <w:left w:val="none" w:sz="0" w:space="0" w:color="auto"/>
                    <w:bottom w:val="none" w:sz="0" w:space="0" w:color="auto"/>
                    <w:right w:val="none" w:sz="0" w:space="0" w:color="auto"/>
                  </w:divBdr>
                  <w:divsChild>
                    <w:div w:id="1279873846">
                      <w:marLeft w:val="0"/>
                      <w:marRight w:val="0"/>
                      <w:marTop w:val="0"/>
                      <w:marBottom w:val="0"/>
                      <w:divBdr>
                        <w:top w:val="none" w:sz="0" w:space="0" w:color="auto"/>
                        <w:left w:val="none" w:sz="0" w:space="0" w:color="auto"/>
                        <w:bottom w:val="none" w:sz="0" w:space="0" w:color="auto"/>
                        <w:right w:val="none" w:sz="0" w:space="0" w:color="auto"/>
                      </w:divBdr>
                      <w:divsChild>
                        <w:div w:id="559049924">
                          <w:marLeft w:val="0"/>
                          <w:marRight w:val="0"/>
                          <w:marTop w:val="0"/>
                          <w:marBottom w:val="225"/>
                          <w:divBdr>
                            <w:top w:val="single" w:sz="6" w:space="4" w:color="DDDDDD"/>
                            <w:left w:val="single" w:sz="6" w:space="4" w:color="DDDDDD"/>
                            <w:bottom w:val="single" w:sz="6" w:space="4" w:color="DDDDDD"/>
                            <w:right w:val="single" w:sz="6" w:space="4" w:color="DDDDDD"/>
                          </w:divBdr>
                          <w:divsChild>
                            <w:div w:id="1013921847">
                              <w:marLeft w:val="0"/>
                              <w:marRight w:val="0"/>
                              <w:marTop w:val="0"/>
                              <w:marBottom w:val="0"/>
                              <w:divBdr>
                                <w:top w:val="none" w:sz="0" w:space="0" w:color="auto"/>
                                <w:left w:val="none" w:sz="0" w:space="0" w:color="auto"/>
                                <w:bottom w:val="none" w:sz="0" w:space="0" w:color="auto"/>
                                <w:right w:val="none" w:sz="0" w:space="0" w:color="auto"/>
                              </w:divBdr>
                              <w:divsChild>
                                <w:div w:id="1244418459">
                                  <w:marLeft w:val="0"/>
                                  <w:marRight w:val="0"/>
                                  <w:marTop w:val="0"/>
                                  <w:marBottom w:val="0"/>
                                  <w:divBdr>
                                    <w:top w:val="none" w:sz="0" w:space="0" w:color="auto"/>
                                    <w:left w:val="none" w:sz="0" w:space="0" w:color="auto"/>
                                    <w:bottom w:val="none" w:sz="0" w:space="0" w:color="auto"/>
                                    <w:right w:val="none" w:sz="0" w:space="0" w:color="auto"/>
                                  </w:divBdr>
                                  <w:divsChild>
                                    <w:div w:id="2064407660">
                                      <w:marLeft w:val="0"/>
                                      <w:marRight w:val="0"/>
                                      <w:marTop w:val="0"/>
                                      <w:marBottom w:val="0"/>
                                      <w:divBdr>
                                        <w:top w:val="none" w:sz="0" w:space="0" w:color="auto"/>
                                        <w:left w:val="none" w:sz="0" w:space="0" w:color="auto"/>
                                        <w:bottom w:val="none" w:sz="0" w:space="0" w:color="auto"/>
                                        <w:right w:val="none" w:sz="0" w:space="0" w:color="auto"/>
                                      </w:divBdr>
                                      <w:divsChild>
                                        <w:div w:id="333647202">
                                          <w:marLeft w:val="0"/>
                                          <w:marRight w:val="0"/>
                                          <w:marTop w:val="240"/>
                                          <w:marBottom w:val="240"/>
                                          <w:divBdr>
                                            <w:top w:val="none" w:sz="0" w:space="0" w:color="auto"/>
                                            <w:left w:val="none" w:sz="0" w:space="0" w:color="auto"/>
                                            <w:bottom w:val="none" w:sz="0" w:space="0" w:color="auto"/>
                                            <w:right w:val="none" w:sz="0" w:space="0" w:color="auto"/>
                                          </w:divBdr>
                                        </w:div>
                                        <w:div w:id="1987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23399">
                      <w:marLeft w:val="0"/>
                      <w:marRight w:val="0"/>
                      <w:marTop w:val="0"/>
                      <w:marBottom w:val="0"/>
                      <w:divBdr>
                        <w:top w:val="none" w:sz="0" w:space="0" w:color="auto"/>
                        <w:left w:val="none" w:sz="0" w:space="0" w:color="auto"/>
                        <w:bottom w:val="none" w:sz="0" w:space="0" w:color="auto"/>
                        <w:right w:val="none" w:sz="0" w:space="0" w:color="auto"/>
                      </w:divBdr>
                      <w:divsChild>
                        <w:div w:id="1832484698">
                          <w:marLeft w:val="0"/>
                          <w:marRight w:val="0"/>
                          <w:marTop w:val="0"/>
                          <w:marBottom w:val="225"/>
                          <w:divBdr>
                            <w:top w:val="single" w:sz="6" w:space="4" w:color="DDDDDD"/>
                            <w:left w:val="single" w:sz="6" w:space="4" w:color="DDDDDD"/>
                            <w:bottom w:val="single" w:sz="6" w:space="4" w:color="DDDDDD"/>
                            <w:right w:val="single" w:sz="6" w:space="4" w:color="DDDDDD"/>
                          </w:divBdr>
                          <w:divsChild>
                            <w:div w:id="18035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6754">
                      <w:marLeft w:val="0"/>
                      <w:marRight w:val="0"/>
                      <w:marTop w:val="0"/>
                      <w:marBottom w:val="0"/>
                      <w:divBdr>
                        <w:top w:val="none" w:sz="0" w:space="0" w:color="auto"/>
                        <w:left w:val="none" w:sz="0" w:space="0" w:color="auto"/>
                        <w:bottom w:val="none" w:sz="0" w:space="0" w:color="auto"/>
                        <w:right w:val="none" w:sz="0" w:space="0" w:color="auto"/>
                      </w:divBdr>
                      <w:divsChild>
                        <w:div w:id="2079284356">
                          <w:marLeft w:val="0"/>
                          <w:marRight w:val="0"/>
                          <w:marTop w:val="0"/>
                          <w:marBottom w:val="225"/>
                          <w:divBdr>
                            <w:top w:val="single" w:sz="6" w:space="4" w:color="DDDDDD"/>
                            <w:left w:val="single" w:sz="6" w:space="4" w:color="DDDDDD"/>
                            <w:bottom w:val="single" w:sz="6" w:space="4" w:color="DDDDDD"/>
                            <w:right w:val="single" w:sz="6" w:space="4" w:color="DDDDDD"/>
                          </w:divBdr>
                          <w:divsChild>
                            <w:div w:id="177502356">
                              <w:marLeft w:val="0"/>
                              <w:marRight w:val="0"/>
                              <w:marTop w:val="0"/>
                              <w:marBottom w:val="0"/>
                              <w:divBdr>
                                <w:top w:val="none" w:sz="0" w:space="0" w:color="auto"/>
                                <w:left w:val="none" w:sz="0" w:space="0" w:color="auto"/>
                                <w:bottom w:val="none" w:sz="0" w:space="0" w:color="auto"/>
                                <w:right w:val="none" w:sz="0" w:space="0" w:color="auto"/>
                              </w:divBdr>
                              <w:divsChild>
                                <w:div w:id="1279024768">
                                  <w:marLeft w:val="0"/>
                                  <w:marRight w:val="0"/>
                                  <w:marTop w:val="0"/>
                                  <w:marBottom w:val="0"/>
                                  <w:divBdr>
                                    <w:top w:val="none" w:sz="0" w:space="0" w:color="auto"/>
                                    <w:left w:val="none" w:sz="0" w:space="0" w:color="auto"/>
                                    <w:bottom w:val="none" w:sz="0" w:space="0" w:color="auto"/>
                                    <w:right w:val="none" w:sz="0" w:space="0" w:color="auto"/>
                                  </w:divBdr>
                                  <w:divsChild>
                                    <w:div w:id="1318848431">
                                      <w:marLeft w:val="0"/>
                                      <w:marRight w:val="0"/>
                                      <w:marTop w:val="0"/>
                                      <w:marBottom w:val="0"/>
                                      <w:divBdr>
                                        <w:top w:val="none" w:sz="0" w:space="0" w:color="auto"/>
                                        <w:left w:val="none" w:sz="0" w:space="0" w:color="auto"/>
                                        <w:bottom w:val="none" w:sz="0" w:space="0" w:color="auto"/>
                                        <w:right w:val="none" w:sz="0" w:space="0" w:color="auto"/>
                                      </w:divBdr>
                                      <w:divsChild>
                                        <w:div w:id="1125854716">
                                          <w:marLeft w:val="0"/>
                                          <w:marRight w:val="0"/>
                                          <w:marTop w:val="240"/>
                                          <w:marBottom w:val="240"/>
                                          <w:divBdr>
                                            <w:top w:val="none" w:sz="0" w:space="0" w:color="auto"/>
                                            <w:left w:val="none" w:sz="0" w:space="0" w:color="auto"/>
                                            <w:bottom w:val="none" w:sz="0" w:space="0" w:color="auto"/>
                                            <w:right w:val="none" w:sz="0" w:space="0" w:color="auto"/>
                                          </w:divBdr>
                                        </w:div>
                                        <w:div w:id="8205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6150">
                      <w:marLeft w:val="0"/>
                      <w:marRight w:val="0"/>
                      <w:marTop w:val="0"/>
                      <w:marBottom w:val="0"/>
                      <w:divBdr>
                        <w:top w:val="none" w:sz="0" w:space="0" w:color="auto"/>
                        <w:left w:val="none" w:sz="0" w:space="0" w:color="auto"/>
                        <w:bottom w:val="none" w:sz="0" w:space="0" w:color="auto"/>
                        <w:right w:val="none" w:sz="0" w:space="0" w:color="auto"/>
                      </w:divBdr>
                      <w:divsChild>
                        <w:div w:id="466895411">
                          <w:marLeft w:val="0"/>
                          <w:marRight w:val="0"/>
                          <w:marTop w:val="0"/>
                          <w:marBottom w:val="225"/>
                          <w:divBdr>
                            <w:top w:val="single" w:sz="6" w:space="4" w:color="DDDDDD"/>
                            <w:left w:val="single" w:sz="6" w:space="4" w:color="DDDDDD"/>
                            <w:bottom w:val="single" w:sz="6" w:space="4" w:color="DDDDDD"/>
                            <w:right w:val="single" w:sz="6" w:space="4" w:color="DDDDDD"/>
                          </w:divBdr>
                          <w:divsChild>
                            <w:div w:id="992180383">
                              <w:marLeft w:val="0"/>
                              <w:marRight w:val="0"/>
                              <w:marTop w:val="0"/>
                              <w:marBottom w:val="0"/>
                              <w:divBdr>
                                <w:top w:val="none" w:sz="0" w:space="0" w:color="auto"/>
                                <w:left w:val="none" w:sz="0" w:space="0" w:color="auto"/>
                                <w:bottom w:val="none" w:sz="0" w:space="0" w:color="auto"/>
                                <w:right w:val="none" w:sz="0" w:space="0" w:color="auto"/>
                              </w:divBdr>
                              <w:divsChild>
                                <w:div w:id="1734237058">
                                  <w:marLeft w:val="0"/>
                                  <w:marRight w:val="0"/>
                                  <w:marTop w:val="0"/>
                                  <w:marBottom w:val="0"/>
                                  <w:divBdr>
                                    <w:top w:val="none" w:sz="0" w:space="0" w:color="auto"/>
                                    <w:left w:val="none" w:sz="0" w:space="0" w:color="auto"/>
                                    <w:bottom w:val="none" w:sz="0" w:space="0" w:color="auto"/>
                                    <w:right w:val="none" w:sz="0" w:space="0" w:color="auto"/>
                                  </w:divBdr>
                                </w:div>
                                <w:div w:id="665860870">
                                  <w:marLeft w:val="0"/>
                                  <w:marRight w:val="0"/>
                                  <w:marTop w:val="0"/>
                                  <w:marBottom w:val="0"/>
                                  <w:divBdr>
                                    <w:top w:val="none" w:sz="0" w:space="0" w:color="auto"/>
                                    <w:left w:val="none" w:sz="0" w:space="0" w:color="auto"/>
                                    <w:bottom w:val="none" w:sz="0" w:space="0" w:color="auto"/>
                                    <w:right w:val="none" w:sz="0" w:space="0" w:color="auto"/>
                                  </w:divBdr>
                                </w:div>
                                <w:div w:id="1627001116">
                                  <w:marLeft w:val="0"/>
                                  <w:marRight w:val="0"/>
                                  <w:marTop w:val="0"/>
                                  <w:marBottom w:val="0"/>
                                  <w:divBdr>
                                    <w:top w:val="none" w:sz="0" w:space="0" w:color="auto"/>
                                    <w:left w:val="none" w:sz="0" w:space="0" w:color="auto"/>
                                    <w:bottom w:val="none" w:sz="0" w:space="0" w:color="auto"/>
                                    <w:right w:val="none" w:sz="0" w:space="0" w:color="auto"/>
                                  </w:divBdr>
                                </w:div>
                                <w:div w:id="1950165524">
                                  <w:marLeft w:val="0"/>
                                  <w:marRight w:val="0"/>
                                  <w:marTop w:val="0"/>
                                  <w:marBottom w:val="0"/>
                                  <w:divBdr>
                                    <w:top w:val="none" w:sz="0" w:space="0" w:color="auto"/>
                                    <w:left w:val="none" w:sz="0" w:space="0" w:color="auto"/>
                                    <w:bottom w:val="none" w:sz="0" w:space="0" w:color="auto"/>
                                    <w:right w:val="none" w:sz="0" w:space="0" w:color="auto"/>
                                  </w:divBdr>
                                </w:div>
                                <w:div w:id="1564442051">
                                  <w:marLeft w:val="0"/>
                                  <w:marRight w:val="0"/>
                                  <w:marTop w:val="0"/>
                                  <w:marBottom w:val="0"/>
                                  <w:divBdr>
                                    <w:top w:val="none" w:sz="0" w:space="0" w:color="auto"/>
                                    <w:left w:val="none" w:sz="0" w:space="0" w:color="auto"/>
                                    <w:bottom w:val="none" w:sz="0" w:space="0" w:color="auto"/>
                                    <w:right w:val="none" w:sz="0" w:space="0" w:color="auto"/>
                                  </w:divBdr>
                                </w:div>
                                <w:div w:id="1014649115">
                                  <w:marLeft w:val="0"/>
                                  <w:marRight w:val="0"/>
                                  <w:marTop w:val="0"/>
                                  <w:marBottom w:val="0"/>
                                  <w:divBdr>
                                    <w:top w:val="none" w:sz="0" w:space="0" w:color="auto"/>
                                    <w:left w:val="none" w:sz="0" w:space="0" w:color="auto"/>
                                    <w:bottom w:val="none" w:sz="0" w:space="0" w:color="auto"/>
                                    <w:right w:val="none" w:sz="0" w:space="0" w:color="auto"/>
                                  </w:divBdr>
                                </w:div>
                                <w:div w:id="205067611">
                                  <w:marLeft w:val="0"/>
                                  <w:marRight w:val="0"/>
                                  <w:marTop w:val="0"/>
                                  <w:marBottom w:val="0"/>
                                  <w:divBdr>
                                    <w:top w:val="none" w:sz="0" w:space="0" w:color="auto"/>
                                    <w:left w:val="none" w:sz="0" w:space="0" w:color="auto"/>
                                    <w:bottom w:val="none" w:sz="0" w:space="0" w:color="auto"/>
                                    <w:right w:val="none" w:sz="0" w:space="0" w:color="auto"/>
                                  </w:divBdr>
                                </w:div>
                                <w:div w:id="1548643808">
                                  <w:marLeft w:val="0"/>
                                  <w:marRight w:val="0"/>
                                  <w:marTop w:val="0"/>
                                  <w:marBottom w:val="0"/>
                                  <w:divBdr>
                                    <w:top w:val="none" w:sz="0" w:space="0" w:color="auto"/>
                                    <w:left w:val="none" w:sz="0" w:space="0" w:color="auto"/>
                                    <w:bottom w:val="none" w:sz="0" w:space="0" w:color="auto"/>
                                    <w:right w:val="none" w:sz="0" w:space="0" w:color="auto"/>
                                  </w:divBdr>
                                </w:div>
                                <w:div w:id="1197548467">
                                  <w:marLeft w:val="0"/>
                                  <w:marRight w:val="0"/>
                                  <w:marTop w:val="0"/>
                                  <w:marBottom w:val="0"/>
                                  <w:divBdr>
                                    <w:top w:val="none" w:sz="0" w:space="0" w:color="auto"/>
                                    <w:left w:val="none" w:sz="0" w:space="0" w:color="auto"/>
                                    <w:bottom w:val="none" w:sz="0" w:space="0" w:color="auto"/>
                                    <w:right w:val="none" w:sz="0" w:space="0" w:color="auto"/>
                                  </w:divBdr>
                                </w:div>
                                <w:div w:id="385379361">
                                  <w:marLeft w:val="0"/>
                                  <w:marRight w:val="0"/>
                                  <w:marTop w:val="0"/>
                                  <w:marBottom w:val="0"/>
                                  <w:divBdr>
                                    <w:top w:val="none" w:sz="0" w:space="0" w:color="auto"/>
                                    <w:left w:val="none" w:sz="0" w:space="0" w:color="auto"/>
                                    <w:bottom w:val="none" w:sz="0" w:space="0" w:color="auto"/>
                                    <w:right w:val="none" w:sz="0" w:space="0" w:color="auto"/>
                                  </w:divBdr>
                                </w:div>
                                <w:div w:id="1346982154">
                                  <w:marLeft w:val="0"/>
                                  <w:marRight w:val="0"/>
                                  <w:marTop w:val="0"/>
                                  <w:marBottom w:val="0"/>
                                  <w:divBdr>
                                    <w:top w:val="none" w:sz="0" w:space="0" w:color="auto"/>
                                    <w:left w:val="none" w:sz="0" w:space="0" w:color="auto"/>
                                    <w:bottom w:val="none" w:sz="0" w:space="0" w:color="auto"/>
                                    <w:right w:val="none" w:sz="0" w:space="0" w:color="auto"/>
                                  </w:divBdr>
                                </w:div>
                                <w:div w:id="361172176">
                                  <w:marLeft w:val="0"/>
                                  <w:marRight w:val="0"/>
                                  <w:marTop w:val="0"/>
                                  <w:marBottom w:val="0"/>
                                  <w:divBdr>
                                    <w:top w:val="none" w:sz="0" w:space="0" w:color="auto"/>
                                    <w:left w:val="none" w:sz="0" w:space="0" w:color="auto"/>
                                    <w:bottom w:val="none" w:sz="0" w:space="0" w:color="auto"/>
                                    <w:right w:val="none" w:sz="0" w:space="0" w:color="auto"/>
                                  </w:divBdr>
                                </w:div>
                                <w:div w:id="151651650">
                                  <w:marLeft w:val="0"/>
                                  <w:marRight w:val="0"/>
                                  <w:marTop w:val="0"/>
                                  <w:marBottom w:val="0"/>
                                  <w:divBdr>
                                    <w:top w:val="none" w:sz="0" w:space="0" w:color="auto"/>
                                    <w:left w:val="none" w:sz="0" w:space="0" w:color="auto"/>
                                    <w:bottom w:val="none" w:sz="0" w:space="0" w:color="auto"/>
                                    <w:right w:val="none" w:sz="0" w:space="0" w:color="auto"/>
                                  </w:divBdr>
                                </w:div>
                                <w:div w:id="949239866">
                                  <w:marLeft w:val="0"/>
                                  <w:marRight w:val="0"/>
                                  <w:marTop w:val="0"/>
                                  <w:marBottom w:val="0"/>
                                  <w:divBdr>
                                    <w:top w:val="none" w:sz="0" w:space="0" w:color="auto"/>
                                    <w:left w:val="none" w:sz="0" w:space="0" w:color="auto"/>
                                    <w:bottom w:val="none" w:sz="0" w:space="0" w:color="auto"/>
                                    <w:right w:val="none" w:sz="0" w:space="0" w:color="auto"/>
                                  </w:divBdr>
                                </w:div>
                                <w:div w:id="508788046">
                                  <w:marLeft w:val="0"/>
                                  <w:marRight w:val="0"/>
                                  <w:marTop w:val="0"/>
                                  <w:marBottom w:val="0"/>
                                  <w:divBdr>
                                    <w:top w:val="none" w:sz="0" w:space="0" w:color="auto"/>
                                    <w:left w:val="none" w:sz="0" w:space="0" w:color="auto"/>
                                    <w:bottom w:val="none" w:sz="0" w:space="0" w:color="auto"/>
                                    <w:right w:val="none" w:sz="0" w:space="0" w:color="auto"/>
                                  </w:divBdr>
                                </w:div>
                                <w:div w:id="1397048045">
                                  <w:marLeft w:val="0"/>
                                  <w:marRight w:val="0"/>
                                  <w:marTop w:val="0"/>
                                  <w:marBottom w:val="0"/>
                                  <w:divBdr>
                                    <w:top w:val="none" w:sz="0" w:space="0" w:color="auto"/>
                                    <w:left w:val="none" w:sz="0" w:space="0" w:color="auto"/>
                                    <w:bottom w:val="none" w:sz="0" w:space="0" w:color="auto"/>
                                    <w:right w:val="none" w:sz="0" w:space="0" w:color="auto"/>
                                  </w:divBdr>
                                </w:div>
                                <w:div w:id="189297636">
                                  <w:marLeft w:val="0"/>
                                  <w:marRight w:val="0"/>
                                  <w:marTop w:val="0"/>
                                  <w:marBottom w:val="0"/>
                                  <w:divBdr>
                                    <w:top w:val="none" w:sz="0" w:space="0" w:color="auto"/>
                                    <w:left w:val="none" w:sz="0" w:space="0" w:color="auto"/>
                                    <w:bottom w:val="none" w:sz="0" w:space="0" w:color="auto"/>
                                    <w:right w:val="none" w:sz="0" w:space="0" w:color="auto"/>
                                  </w:divBdr>
                                </w:div>
                                <w:div w:id="419178431">
                                  <w:marLeft w:val="0"/>
                                  <w:marRight w:val="0"/>
                                  <w:marTop w:val="0"/>
                                  <w:marBottom w:val="0"/>
                                  <w:divBdr>
                                    <w:top w:val="none" w:sz="0" w:space="0" w:color="auto"/>
                                    <w:left w:val="none" w:sz="0" w:space="0" w:color="auto"/>
                                    <w:bottom w:val="none" w:sz="0" w:space="0" w:color="auto"/>
                                    <w:right w:val="none" w:sz="0" w:space="0" w:color="auto"/>
                                  </w:divBdr>
                                </w:div>
                                <w:div w:id="1609662046">
                                  <w:marLeft w:val="0"/>
                                  <w:marRight w:val="0"/>
                                  <w:marTop w:val="0"/>
                                  <w:marBottom w:val="0"/>
                                  <w:divBdr>
                                    <w:top w:val="none" w:sz="0" w:space="0" w:color="auto"/>
                                    <w:left w:val="none" w:sz="0" w:space="0" w:color="auto"/>
                                    <w:bottom w:val="none" w:sz="0" w:space="0" w:color="auto"/>
                                    <w:right w:val="none" w:sz="0" w:space="0" w:color="auto"/>
                                  </w:divBdr>
                                </w:div>
                                <w:div w:id="308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fline\ref=222C0816D136EDBAD47C55EC0B7A326BE0C0051680A3C74ABC20F6FBD0991DE02EAAA45D2D501FFCf4K6J" TargetMode="External"/><Relationship Id="rId13" Type="http://schemas.openxmlformats.org/officeDocument/2006/relationships/hyperlink" Target="file:///E:\Documents%20and%20Settings\Admin\&#1056;&#1072;&#1073;&#1086;&#1095;&#1080;&#1081;%20&#1089;&#1090;&#1086;&#1083;\&#1047;&#1040;&#1050;&#1054;&#1053;&#1067;\&#1053;&#1054;&#1042;&#1067;&#1045;%20&#1047;&#1040;&#1050;&#1054;&#1053;&#1067;\&#1055;&#1086;&#1089;&#1090;&#1072;&#1085;&#1086;&#1074;&#1083;&#1077;&#1085;&#1080;&#1077;%20&#1055;&#1088;&#1072;&#1074;&#1080;&#1090;&#1077;&#1083;&#1100;&#1089;&#1090;&#1074;&#1072;%20&#8470;47%20&#1086;&#1090;%2028.01.2006.rtf" TargetMode="External"/><Relationship Id="rId3" Type="http://schemas.openxmlformats.org/officeDocument/2006/relationships/settings" Target="settings.xml"/><Relationship Id="rId7" Type="http://schemas.openxmlformats.org/officeDocument/2006/relationships/hyperlink" Target="file:///G:\&#8470;33%20%20&#1056;&#1077;&#1075;&#1083;&#1072;&#1084;&#1077;&#1085;&#1090;%20&#1085;&#1072;%20&#1074;&#1099;&#1076;%20&#1091;&#1095;-&#1082;&#1072;%20&#1085;&#1072;%20&#1089;&#1090;&#1088;.%20.doc" TargetMode="External"/><Relationship Id="rId12" Type="http://schemas.openxmlformats.org/officeDocument/2006/relationships/hyperlink" Target="http://adminkirs.ru/node/4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0B8A6F2E896870DBA0871686E2D1E18CD36C7212C40B83E7D66D8D3CD102E99UBcBN" TargetMode="External"/><Relationship Id="rId11" Type="http://schemas.openxmlformats.org/officeDocument/2006/relationships/hyperlink" Target="http://offline/ref=7F5AE92C27D731BE1A0DEC051176114D9FCB4315B313626C06AC8AE34591CEE2E11A04D5s5QFG" TargetMode="External"/><Relationship Id="rId5" Type="http://schemas.openxmlformats.org/officeDocument/2006/relationships/hyperlink" Target="consultantplus://offline/ref=90B8A6F2E896870DBA086F6578414017CA3E9B252C40B16C2939838E9A1924CEFCC3FC08DDCE705EU6cCN" TargetMode="Externa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pgmu.ako.kirov.ru/" TargetMode="External"/><Relationship Id="rId14"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7672</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2016-05-27T11:41:00Z</cp:lastPrinted>
  <dcterms:created xsi:type="dcterms:W3CDTF">2016-06-10T10:16:00Z</dcterms:created>
  <dcterms:modified xsi:type="dcterms:W3CDTF">2016-06-10T10:16:00Z</dcterms:modified>
</cp:coreProperties>
</file>