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26" w:rsidRDefault="000E1826" w:rsidP="005A2A22">
      <w:pPr>
        <w:jc w:val="center"/>
        <w:rPr>
          <w:sz w:val="28"/>
          <w:szCs w:val="28"/>
        </w:rPr>
      </w:pPr>
    </w:p>
    <w:p w:rsidR="000E1826" w:rsidRDefault="000E1826" w:rsidP="000E1826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90DF4" w:rsidRPr="00E552F2" w:rsidRDefault="00390DF4" w:rsidP="005A2A22">
      <w:pPr>
        <w:jc w:val="center"/>
        <w:rPr>
          <w:sz w:val="28"/>
          <w:szCs w:val="28"/>
        </w:rPr>
      </w:pPr>
      <w:r w:rsidRPr="00E552F2">
        <w:rPr>
          <w:sz w:val="28"/>
          <w:szCs w:val="28"/>
        </w:rPr>
        <w:t>ШКАЛАНСКАЯ СЕЛЬСКАЯ ДУМА</w:t>
      </w:r>
    </w:p>
    <w:p w:rsidR="00390DF4" w:rsidRPr="00E552F2" w:rsidRDefault="00390DF4" w:rsidP="005A2A22">
      <w:pPr>
        <w:jc w:val="center"/>
        <w:rPr>
          <w:sz w:val="28"/>
          <w:szCs w:val="28"/>
        </w:rPr>
      </w:pPr>
      <w:r w:rsidRPr="00E552F2">
        <w:rPr>
          <w:sz w:val="28"/>
          <w:szCs w:val="28"/>
        </w:rPr>
        <w:t>ЯРАНСКОГО РАЙОНА  КИРОВСКОЙ ОБЛАСТИ</w:t>
      </w:r>
    </w:p>
    <w:p w:rsidR="00390DF4" w:rsidRPr="00E552F2" w:rsidRDefault="0056584D" w:rsidP="005A2A22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390DF4" w:rsidRPr="00E552F2">
        <w:rPr>
          <w:sz w:val="28"/>
          <w:szCs w:val="28"/>
        </w:rPr>
        <w:t xml:space="preserve"> созыва</w:t>
      </w:r>
    </w:p>
    <w:p w:rsidR="00390DF4" w:rsidRPr="00E552F2" w:rsidRDefault="00390DF4" w:rsidP="005A2A22">
      <w:pPr>
        <w:jc w:val="center"/>
        <w:rPr>
          <w:sz w:val="28"/>
          <w:szCs w:val="28"/>
        </w:rPr>
      </w:pPr>
    </w:p>
    <w:p w:rsidR="00390DF4" w:rsidRPr="00E552F2" w:rsidRDefault="00390DF4" w:rsidP="005A2A22">
      <w:pPr>
        <w:jc w:val="center"/>
        <w:rPr>
          <w:sz w:val="28"/>
          <w:szCs w:val="28"/>
        </w:rPr>
      </w:pPr>
      <w:r w:rsidRPr="00E552F2">
        <w:rPr>
          <w:sz w:val="28"/>
          <w:szCs w:val="28"/>
        </w:rPr>
        <w:t>РЕШЕНИЕ</w:t>
      </w:r>
    </w:p>
    <w:p w:rsidR="00390DF4" w:rsidRPr="00E552F2" w:rsidRDefault="00390DF4" w:rsidP="005A2A22">
      <w:pPr>
        <w:jc w:val="center"/>
        <w:rPr>
          <w:sz w:val="28"/>
          <w:szCs w:val="28"/>
        </w:rPr>
      </w:pPr>
    </w:p>
    <w:p w:rsidR="00390DF4" w:rsidRPr="00E552F2" w:rsidRDefault="0056584D" w:rsidP="005A2A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0E1826">
        <w:rPr>
          <w:sz w:val="28"/>
          <w:szCs w:val="28"/>
        </w:rPr>
        <w:t xml:space="preserve"> </w:t>
      </w:r>
      <w:r w:rsidR="006328A0">
        <w:rPr>
          <w:sz w:val="28"/>
          <w:szCs w:val="28"/>
        </w:rPr>
        <w:t>27.03.2017</w:t>
      </w:r>
      <w:proofErr w:type="gramEnd"/>
      <w:r w:rsidR="000E1826">
        <w:rPr>
          <w:sz w:val="28"/>
          <w:szCs w:val="28"/>
        </w:rPr>
        <w:t xml:space="preserve">                                                                          </w:t>
      </w:r>
      <w:r w:rsidR="006328A0">
        <w:rPr>
          <w:sz w:val="28"/>
          <w:szCs w:val="28"/>
        </w:rPr>
        <w:t xml:space="preserve">         </w:t>
      </w:r>
      <w:r w:rsidR="000E1826">
        <w:rPr>
          <w:sz w:val="28"/>
          <w:szCs w:val="28"/>
        </w:rPr>
        <w:t xml:space="preserve"> № </w:t>
      </w:r>
      <w:r w:rsidR="006328A0">
        <w:rPr>
          <w:sz w:val="28"/>
          <w:szCs w:val="28"/>
        </w:rPr>
        <w:t xml:space="preserve"> 85</w:t>
      </w:r>
    </w:p>
    <w:p w:rsidR="00390DF4" w:rsidRPr="00E552F2" w:rsidRDefault="00390DF4" w:rsidP="005A2A22">
      <w:pPr>
        <w:jc w:val="center"/>
        <w:rPr>
          <w:sz w:val="28"/>
          <w:szCs w:val="28"/>
        </w:rPr>
      </w:pPr>
      <w:proofErr w:type="spellStart"/>
      <w:r w:rsidRPr="00E552F2">
        <w:rPr>
          <w:sz w:val="28"/>
          <w:szCs w:val="28"/>
        </w:rPr>
        <w:t>д.Шкаланка</w:t>
      </w:r>
      <w:proofErr w:type="spellEnd"/>
    </w:p>
    <w:p w:rsidR="00F460D4" w:rsidRPr="00E552F2" w:rsidRDefault="00F460D4" w:rsidP="005A2A22">
      <w:pPr>
        <w:jc w:val="center"/>
        <w:rPr>
          <w:sz w:val="28"/>
          <w:szCs w:val="28"/>
        </w:rPr>
      </w:pPr>
    </w:p>
    <w:p w:rsidR="00390DF4" w:rsidRPr="00E552F2" w:rsidRDefault="00390DF4" w:rsidP="005A2A22">
      <w:pPr>
        <w:jc w:val="center"/>
        <w:rPr>
          <w:sz w:val="28"/>
          <w:szCs w:val="28"/>
        </w:rPr>
      </w:pPr>
      <w:r w:rsidRPr="00E552F2">
        <w:rPr>
          <w:sz w:val="28"/>
          <w:szCs w:val="28"/>
        </w:rPr>
        <w:t xml:space="preserve">О внесении изменений в решение </w:t>
      </w:r>
      <w:proofErr w:type="spellStart"/>
      <w:r w:rsidRPr="00E552F2">
        <w:rPr>
          <w:sz w:val="28"/>
          <w:szCs w:val="28"/>
        </w:rPr>
        <w:t>Шкаланской</w:t>
      </w:r>
      <w:proofErr w:type="spellEnd"/>
      <w:r w:rsidRPr="00E552F2">
        <w:rPr>
          <w:sz w:val="28"/>
          <w:szCs w:val="28"/>
        </w:rPr>
        <w:t xml:space="preserve"> сельской Думы </w:t>
      </w:r>
    </w:p>
    <w:p w:rsidR="00390DF4" w:rsidRPr="00E552F2" w:rsidRDefault="00F460D4" w:rsidP="00F460D4">
      <w:pPr>
        <w:jc w:val="center"/>
        <w:rPr>
          <w:sz w:val="28"/>
          <w:szCs w:val="28"/>
        </w:rPr>
      </w:pPr>
      <w:r w:rsidRPr="00E552F2">
        <w:rPr>
          <w:sz w:val="28"/>
          <w:szCs w:val="28"/>
        </w:rPr>
        <w:t xml:space="preserve">от </w:t>
      </w:r>
      <w:proofErr w:type="gramStart"/>
      <w:r w:rsidRPr="00E552F2">
        <w:rPr>
          <w:sz w:val="28"/>
          <w:szCs w:val="28"/>
        </w:rPr>
        <w:t>25.07.2011  №</w:t>
      </w:r>
      <w:proofErr w:type="gramEnd"/>
      <w:r w:rsidRPr="00E552F2">
        <w:rPr>
          <w:sz w:val="28"/>
          <w:szCs w:val="28"/>
        </w:rPr>
        <w:t xml:space="preserve"> 131«Об утверждении Положения  об администрации муниципального образования </w:t>
      </w:r>
      <w:proofErr w:type="spellStart"/>
      <w:r w:rsidRPr="00E552F2">
        <w:rPr>
          <w:sz w:val="28"/>
          <w:szCs w:val="28"/>
        </w:rPr>
        <w:t>Шкаланское</w:t>
      </w:r>
      <w:proofErr w:type="spellEnd"/>
      <w:r w:rsidRPr="00E552F2">
        <w:rPr>
          <w:sz w:val="28"/>
          <w:szCs w:val="28"/>
        </w:rPr>
        <w:t xml:space="preserve"> сельское поселение </w:t>
      </w:r>
      <w:proofErr w:type="spellStart"/>
      <w:r w:rsidRPr="00E552F2">
        <w:rPr>
          <w:sz w:val="28"/>
          <w:szCs w:val="28"/>
        </w:rPr>
        <w:t>Яранского</w:t>
      </w:r>
      <w:proofErr w:type="spellEnd"/>
      <w:r w:rsidRPr="00E552F2">
        <w:rPr>
          <w:sz w:val="28"/>
          <w:szCs w:val="28"/>
        </w:rPr>
        <w:t xml:space="preserve"> района Кировской области</w:t>
      </w:r>
      <w:r w:rsidR="00390DF4" w:rsidRPr="00E552F2">
        <w:rPr>
          <w:sz w:val="28"/>
          <w:szCs w:val="28"/>
        </w:rPr>
        <w:t>»</w:t>
      </w:r>
      <w:r w:rsidR="007860B9">
        <w:rPr>
          <w:sz w:val="28"/>
          <w:szCs w:val="28"/>
        </w:rPr>
        <w:t>( в редакции решение от30.07.2015 № 108</w:t>
      </w:r>
      <w:r w:rsidR="00386F97">
        <w:rPr>
          <w:sz w:val="28"/>
          <w:szCs w:val="28"/>
        </w:rPr>
        <w:t>, от 12.02.2016 №136</w:t>
      </w:r>
      <w:r w:rsidR="000E1826">
        <w:rPr>
          <w:sz w:val="28"/>
          <w:szCs w:val="28"/>
        </w:rPr>
        <w:t>, от 11.07.2018 № 51</w:t>
      </w:r>
      <w:r w:rsidR="007860B9">
        <w:rPr>
          <w:sz w:val="28"/>
          <w:szCs w:val="28"/>
        </w:rPr>
        <w:t>)</w:t>
      </w:r>
    </w:p>
    <w:p w:rsidR="00390DF4" w:rsidRPr="00E552F2" w:rsidRDefault="00390DF4" w:rsidP="005A2A22">
      <w:pPr>
        <w:rPr>
          <w:sz w:val="28"/>
          <w:szCs w:val="28"/>
        </w:rPr>
      </w:pPr>
    </w:p>
    <w:p w:rsidR="00390DF4" w:rsidRPr="00E552F2" w:rsidRDefault="00390DF4" w:rsidP="005A2A22">
      <w:pPr>
        <w:jc w:val="both"/>
        <w:rPr>
          <w:sz w:val="28"/>
          <w:szCs w:val="28"/>
        </w:rPr>
      </w:pPr>
      <w:r w:rsidRPr="00E552F2">
        <w:rPr>
          <w:b/>
          <w:sz w:val="28"/>
          <w:szCs w:val="28"/>
        </w:rPr>
        <w:t xml:space="preserve">         </w:t>
      </w:r>
      <w:r w:rsidRPr="00E552F2">
        <w:rPr>
          <w:sz w:val="28"/>
          <w:szCs w:val="28"/>
        </w:rPr>
        <w:t xml:space="preserve">В соответствии с Федеральным законом "Об общих принципах организации местного самоуправления в Российской Федерации",  Уставом муниципального образования </w:t>
      </w:r>
      <w:proofErr w:type="spellStart"/>
      <w:r w:rsidRPr="00E552F2">
        <w:rPr>
          <w:sz w:val="28"/>
          <w:szCs w:val="28"/>
        </w:rPr>
        <w:t>Шкаланское</w:t>
      </w:r>
      <w:proofErr w:type="spellEnd"/>
      <w:r w:rsidRPr="00E552F2">
        <w:rPr>
          <w:sz w:val="28"/>
          <w:szCs w:val="28"/>
        </w:rPr>
        <w:t xml:space="preserve"> сельское поселение, </w:t>
      </w:r>
      <w:proofErr w:type="spellStart"/>
      <w:r w:rsidRPr="00E552F2">
        <w:rPr>
          <w:sz w:val="28"/>
          <w:szCs w:val="28"/>
        </w:rPr>
        <w:t>Шкаланская</w:t>
      </w:r>
      <w:proofErr w:type="spellEnd"/>
      <w:r w:rsidRPr="00E552F2">
        <w:rPr>
          <w:sz w:val="28"/>
          <w:szCs w:val="28"/>
        </w:rPr>
        <w:t xml:space="preserve"> сельская Дума РЕШИЛА</w:t>
      </w:r>
    </w:p>
    <w:p w:rsidR="00390DF4" w:rsidRPr="00E552F2" w:rsidRDefault="00390DF4" w:rsidP="005A2A22">
      <w:pPr>
        <w:jc w:val="both"/>
        <w:rPr>
          <w:sz w:val="28"/>
          <w:szCs w:val="28"/>
        </w:rPr>
      </w:pPr>
      <w:r w:rsidRPr="00E552F2">
        <w:rPr>
          <w:sz w:val="28"/>
          <w:szCs w:val="28"/>
        </w:rPr>
        <w:t xml:space="preserve">        1. Внести в</w:t>
      </w:r>
      <w:r w:rsidRPr="00E552F2">
        <w:rPr>
          <w:b/>
          <w:sz w:val="28"/>
          <w:szCs w:val="28"/>
        </w:rPr>
        <w:t xml:space="preserve"> </w:t>
      </w:r>
      <w:r w:rsidRPr="00E552F2">
        <w:rPr>
          <w:sz w:val="28"/>
          <w:szCs w:val="28"/>
        </w:rPr>
        <w:t>решение</w:t>
      </w:r>
      <w:r w:rsidRPr="00E552F2">
        <w:rPr>
          <w:b/>
          <w:sz w:val="28"/>
          <w:szCs w:val="28"/>
        </w:rPr>
        <w:t xml:space="preserve"> </w:t>
      </w:r>
      <w:proofErr w:type="spellStart"/>
      <w:r w:rsidRPr="00E552F2">
        <w:rPr>
          <w:sz w:val="28"/>
          <w:szCs w:val="28"/>
        </w:rPr>
        <w:t>Шкаланской</w:t>
      </w:r>
      <w:proofErr w:type="spellEnd"/>
      <w:r w:rsidRPr="00E552F2">
        <w:rPr>
          <w:sz w:val="28"/>
          <w:szCs w:val="28"/>
        </w:rPr>
        <w:t xml:space="preserve"> сельской Думы второго созыва от </w:t>
      </w:r>
      <w:r w:rsidR="00F460D4" w:rsidRPr="00E552F2">
        <w:rPr>
          <w:sz w:val="28"/>
          <w:szCs w:val="28"/>
        </w:rPr>
        <w:t>25</w:t>
      </w:r>
      <w:r w:rsidRPr="00E552F2">
        <w:rPr>
          <w:sz w:val="28"/>
          <w:szCs w:val="28"/>
        </w:rPr>
        <w:t>.</w:t>
      </w:r>
      <w:r w:rsidR="00F460D4" w:rsidRPr="00E552F2">
        <w:rPr>
          <w:sz w:val="28"/>
          <w:szCs w:val="28"/>
        </w:rPr>
        <w:t>07</w:t>
      </w:r>
      <w:r w:rsidRPr="00E552F2">
        <w:rPr>
          <w:sz w:val="28"/>
          <w:szCs w:val="28"/>
        </w:rPr>
        <w:t>.20</w:t>
      </w:r>
      <w:r w:rsidR="00F460D4" w:rsidRPr="00E552F2">
        <w:rPr>
          <w:sz w:val="28"/>
          <w:szCs w:val="28"/>
        </w:rPr>
        <w:t>11</w:t>
      </w:r>
      <w:r w:rsidRPr="00E552F2">
        <w:rPr>
          <w:sz w:val="28"/>
          <w:szCs w:val="28"/>
        </w:rPr>
        <w:t xml:space="preserve"> № </w:t>
      </w:r>
      <w:r w:rsidR="00F460D4" w:rsidRPr="00E552F2">
        <w:rPr>
          <w:sz w:val="28"/>
          <w:szCs w:val="28"/>
        </w:rPr>
        <w:t>131</w:t>
      </w:r>
      <w:r w:rsidRPr="00E552F2">
        <w:rPr>
          <w:sz w:val="28"/>
          <w:szCs w:val="28"/>
        </w:rPr>
        <w:t xml:space="preserve"> «</w:t>
      </w:r>
      <w:r w:rsidR="00F460D4" w:rsidRPr="00E552F2">
        <w:rPr>
          <w:sz w:val="28"/>
          <w:szCs w:val="28"/>
        </w:rPr>
        <w:t>Об утверждении Положения об администрации</w:t>
      </w:r>
      <w:r w:rsidRPr="00E552F2">
        <w:rPr>
          <w:sz w:val="28"/>
          <w:szCs w:val="28"/>
        </w:rPr>
        <w:t xml:space="preserve"> муниципального </w:t>
      </w:r>
      <w:proofErr w:type="gramStart"/>
      <w:r w:rsidRPr="00E552F2">
        <w:rPr>
          <w:sz w:val="28"/>
          <w:szCs w:val="28"/>
        </w:rPr>
        <w:t xml:space="preserve">образования  </w:t>
      </w:r>
      <w:proofErr w:type="spellStart"/>
      <w:r w:rsidRPr="00E552F2">
        <w:rPr>
          <w:sz w:val="28"/>
          <w:szCs w:val="28"/>
        </w:rPr>
        <w:t>Шкаланское</w:t>
      </w:r>
      <w:proofErr w:type="spellEnd"/>
      <w:proofErr w:type="gramEnd"/>
      <w:r w:rsidRPr="00E552F2">
        <w:rPr>
          <w:sz w:val="28"/>
          <w:szCs w:val="28"/>
        </w:rPr>
        <w:t xml:space="preserve"> сельское поселение </w:t>
      </w:r>
      <w:proofErr w:type="spellStart"/>
      <w:r w:rsidRPr="00E552F2">
        <w:rPr>
          <w:sz w:val="28"/>
          <w:szCs w:val="28"/>
        </w:rPr>
        <w:t>Яранского</w:t>
      </w:r>
      <w:proofErr w:type="spellEnd"/>
      <w:r w:rsidRPr="00E552F2">
        <w:rPr>
          <w:sz w:val="28"/>
          <w:szCs w:val="28"/>
        </w:rPr>
        <w:t xml:space="preserve"> района Кировской области.» </w:t>
      </w:r>
    </w:p>
    <w:p w:rsidR="00390DF4" w:rsidRPr="00E552F2" w:rsidRDefault="00390DF4" w:rsidP="005A2A22">
      <w:pPr>
        <w:jc w:val="both"/>
        <w:rPr>
          <w:sz w:val="28"/>
          <w:szCs w:val="28"/>
        </w:rPr>
      </w:pPr>
      <w:r w:rsidRPr="00E552F2">
        <w:rPr>
          <w:sz w:val="28"/>
          <w:szCs w:val="28"/>
        </w:rPr>
        <w:t xml:space="preserve"> следующие изменения:</w:t>
      </w:r>
    </w:p>
    <w:p w:rsidR="00675CC7" w:rsidRDefault="00F03F62" w:rsidP="00675CC7">
      <w:pPr>
        <w:pStyle w:val="a6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Подпункт 2.1.22</w:t>
      </w:r>
      <w:r w:rsidR="00675CC7">
        <w:rPr>
          <w:sz w:val="28"/>
          <w:szCs w:val="28"/>
        </w:rPr>
        <w:t xml:space="preserve"> пункта 2.1 раздела 2 Положения изложить в следующей  редакции</w:t>
      </w:r>
      <w:r w:rsidR="007860B9" w:rsidRPr="00675CC7">
        <w:rPr>
          <w:sz w:val="28"/>
          <w:szCs w:val="28"/>
        </w:rPr>
        <w:t xml:space="preserve">: </w:t>
      </w:r>
    </w:p>
    <w:p w:rsidR="00F03F62" w:rsidRPr="004C63C6" w:rsidRDefault="00675CC7" w:rsidP="00F03F62">
      <w:pPr>
        <w:tabs>
          <w:tab w:val="left" w:pos="-360"/>
        </w:tabs>
        <w:ind w:right="-285" w:firstLine="539"/>
        <w:jc w:val="both"/>
      </w:pPr>
      <w:r>
        <w:rPr>
          <w:sz w:val="28"/>
          <w:szCs w:val="28"/>
        </w:rPr>
        <w:t>«</w:t>
      </w:r>
      <w:r w:rsidR="00F03F62" w:rsidRPr="004C63C6">
        <w:t>2.1.22</w:t>
      </w:r>
      <w:r w:rsidR="00F03F62">
        <w:t xml:space="preserve">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</w:t>
      </w:r>
      <w:proofErr w:type="spellStart"/>
      <w:r w:rsidR="00F03F62">
        <w:t>строителства</w:t>
      </w:r>
      <w:proofErr w:type="spellEnd"/>
      <w:r w:rsidR="00F03F62">
        <w:t xml:space="preserve"> или садового дома установленным параметрам и допустимости решения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</w:t>
      </w:r>
      <w:proofErr w:type="spellStart"/>
      <w:r w:rsidR="00F03F62">
        <w:t>стромительства</w:t>
      </w:r>
      <w:proofErr w:type="spellEnd"/>
      <w:r w:rsidR="00F03F62">
        <w:t xml:space="preserve"> или садового дома установленным параметрам и (или) недопустимости размещения объекта индивидуального жилищного </w:t>
      </w:r>
      <w:proofErr w:type="spellStart"/>
      <w:r w:rsidR="00F03F62">
        <w:t>строительтства</w:t>
      </w:r>
      <w:proofErr w:type="spellEnd"/>
      <w:r w:rsidR="00F03F62">
        <w:t xml:space="preserve"> или садового дома на земельном участке, уведомления 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строительства или реконструкции объектов </w:t>
      </w:r>
      <w:proofErr w:type="spellStart"/>
      <w:r w:rsidR="00F03F62">
        <w:t>индивидуальтного</w:t>
      </w:r>
      <w:proofErr w:type="spellEnd"/>
      <w:r w:rsidR="00F03F62">
        <w:t xml:space="preserve"> жилищного строительства или садовых домов на </w:t>
      </w:r>
      <w:proofErr w:type="spellStart"/>
      <w:r w:rsidR="00F03F62">
        <w:t>земельныхучастках</w:t>
      </w:r>
      <w:proofErr w:type="spellEnd"/>
      <w:r w:rsidR="00F03F62">
        <w:t xml:space="preserve">, расположенных на территориях поселений, принятие в </w:t>
      </w:r>
      <w:proofErr w:type="spellStart"/>
      <w:r w:rsidR="00F03F62">
        <w:t>соответствыии</w:t>
      </w:r>
      <w:proofErr w:type="spellEnd"/>
      <w:r w:rsidR="00F03F62">
        <w:t xml:space="preserve"> с гражданским законодательством Российской Федерации решения о сносе самовольной постройки, решения о сносе самовольной постройки или ее  приведении в соответствие с </w:t>
      </w:r>
      <w:proofErr w:type="spellStart"/>
      <w:r w:rsidR="00F03F62">
        <w:t>предкельтными</w:t>
      </w:r>
      <w:proofErr w:type="spellEnd"/>
      <w:r w:rsidR="00F03F62">
        <w:t xml:space="preserve"> параметрами разрешенного строительства, реконструкции объектов капитального </w:t>
      </w:r>
      <w:proofErr w:type="spellStart"/>
      <w:r w:rsidR="00F03F62">
        <w:t>строительчтва</w:t>
      </w:r>
      <w:proofErr w:type="spellEnd"/>
      <w:r w:rsidR="00F03F62">
        <w:t xml:space="preserve">, установленными правилами землепользования и застройки, документацией по планировке территории, или обязательными требованиями к </w:t>
      </w:r>
      <w:r w:rsidR="00F03F62">
        <w:lastRenderedPageBreak/>
        <w:t xml:space="preserve">параметрам объектов капитального строительства, установленными законами (долее также – приведение а соответствие с установленными требованиями), решения об изъятии </w:t>
      </w:r>
      <w:proofErr w:type="spellStart"/>
      <w:r w:rsidR="00F03F62">
        <w:t>земелього</w:t>
      </w:r>
      <w:proofErr w:type="spellEnd"/>
      <w:r w:rsidR="00F03F62">
        <w:t xml:space="preserve"> участка, не используемого по  целевому назначению или используемого с нарушением </w:t>
      </w:r>
      <w:proofErr w:type="spellStart"/>
      <w:r w:rsidR="00F03F62">
        <w:t>законодательстваРоссийской</w:t>
      </w:r>
      <w:proofErr w:type="spellEnd"/>
      <w:r w:rsidR="00F03F62">
        <w:t xml:space="preserve"> </w:t>
      </w:r>
      <w:proofErr w:type="spellStart"/>
      <w:r w:rsidR="00F03F62">
        <w:t>Федерации,осуществление</w:t>
      </w:r>
      <w:proofErr w:type="spellEnd"/>
      <w:r w:rsidR="00F03F62">
        <w:t xml:space="preserve"> сноса самовольной </w:t>
      </w:r>
      <w:proofErr w:type="spellStart"/>
      <w:r w:rsidR="00F03F62">
        <w:t>пострпойки</w:t>
      </w:r>
      <w:proofErr w:type="spellEnd"/>
      <w:r w:rsidR="00F03F62">
        <w:t xml:space="preserve"> или ее приведения в соответствие с установленными требованиями в случаях, предусмотренных Градостроительным кодексом Российской Федерации </w:t>
      </w:r>
      <w:r w:rsidR="00F03F62" w:rsidRPr="004C63C6">
        <w:t>;</w:t>
      </w:r>
    </w:p>
    <w:p w:rsidR="00390DF4" w:rsidRPr="00E552F2" w:rsidRDefault="00F03F62" w:rsidP="00675CC7">
      <w:pPr>
        <w:pStyle w:val="a6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90DF4" w:rsidRPr="00E552F2">
        <w:rPr>
          <w:sz w:val="28"/>
          <w:szCs w:val="28"/>
        </w:rPr>
        <w:t>2.Настоящее решение  опубликовать в Информационном бюллетене органов местного самоуправлени</w:t>
      </w:r>
      <w:r w:rsidR="00675CC7">
        <w:rPr>
          <w:sz w:val="28"/>
          <w:szCs w:val="28"/>
        </w:rPr>
        <w:t xml:space="preserve">я </w:t>
      </w:r>
      <w:proofErr w:type="spellStart"/>
      <w:r w:rsidR="00675CC7">
        <w:rPr>
          <w:sz w:val="28"/>
          <w:szCs w:val="28"/>
        </w:rPr>
        <w:t>Шкаланское</w:t>
      </w:r>
      <w:proofErr w:type="spellEnd"/>
      <w:r w:rsidR="00675CC7">
        <w:rPr>
          <w:sz w:val="28"/>
          <w:szCs w:val="28"/>
        </w:rPr>
        <w:t xml:space="preserve"> сельское поселение и разместить на официальном сайте муниципального образования </w:t>
      </w:r>
      <w:proofErr w:type="spellStart"/>
      <w:r w:rsidR="00675CC7">
        <w:rPr>
          <w:sz w:val="28"/>
          <w:szCs w:val="28"/>
        </w:rPr>
        <w:t>Яранский</w:t>
      </w:r>
      <w:proofErr w:type="spellEnd"/>
      <w:r w:rsidR="00675CC7">
        <w:rPr>
          <w:sz w:val="28"/>
          <w:szCs w:val="28"/>
        </w:rPr>
        <w:t xml:space="preserve"> муниципальный район Кировской области в информационно-телекоммуникационной сети «Интернет»</w:t>
      </w:r>
    </w:p>
    <w:p w:rsidR="00390DF4" w:rsidRPr="00E552F2" w:rsidRDefault="00390DF4" w:rsidP="005A2A22">
      <w:pPr>
        <w:ind w:firstLine="708"/>
        <w:jc w:val="both"/>
        <w:rPr>
          <w:sz w:val="28"/>
          <w:szCs w:val="28"/>
        </w:rPr>
      </w:pPr>
    </w:p>
    <w:p w:rsidR="00390DF4" w:rsidRPr="00E552F2" w:rsidRDefault="00675CC7" w:rsidP="005A2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Шкаланской</w:t>
      </w:r>
      <w:proofErr w:type="spellEnd"/>
      <w:r>
        <w:rPr>
          <w:sz w:val="28"/>
          <w:szCs w:val="28"/>
        </w:rPr>
        <w:t xml:space="preserve">                                 </w:t>
      </w:r>
      <w:r w:rsidR="00390DF4" w:rsidRPr="00E552F2">
        <w:rPr>
          <w:sz w:val="28"/>
          <w:szCs w:val="28"/>
        </w:rPr>
        <w:t xml:space="preserve">Глава </w:t>
      </w:r>
      <w:proofErr w:type="spellStart"/>
      <w:r w:rsidR="00390DF4" w:rsidRPr="00E552F2">
        <w:rPr>
          <w:sz w:val="28"/>
          <w:szCs w:val="28"/>
        </w:rPr>
        <w:t>Шкаланского</w:t>
      </w:r>
      <w:proofErr w:type="spellEnd"/>
    </w:p>
    <w:p w:rsidR="00675CC7" w:rsidRDefault="00675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Думы                                                    </w:t>
      </w:r>
      <w:r w:rsidR="00390DF4" w:rsidRPr="00E552F2">
        <w:rPr>
          <w:sz w:val="28"/>
          <w:szCs w:val="28"/>
        </w:rPr>
        <w:t xml:space="preserve">сельского поселения                                                 </w:t>
      </w:r>
    </w:p>
    <w:p w:rsidR="002F054F" w:rsidRDefault="00390DF4">
      <w:pPr>
        <w:rPr>
          <w:sz w:val="28"/>
          <w:szCs w:val="28"/>
        </w:rPr>
      </w:pPr>
      <w:r w:rsidRPr="00E552F2">
        <w:rPr>
          <w:sz w:val="28"/>
          <w:szCs w:val="28"/>
        </w:rPr>
        <w:t xml:space="preserve"> </w:t>
      </w:r>
      <w:r w:rsidR="00675CC7">
        <w:rPr>
          <w:sz w:val="28"/>
          <w:szCs w:val="28"/>
        </w:rPr>
        <w:t xml:space="preserve">                           Л.В.Кочева                                                   </w:t>
      </w:r>
      <w:r w:rsidR="00E552F2" w:rsidRPr="00E552F2">
        <w:rPr>
          <w:sz w:val="28"/>
          <w:szCs w:val="28"/>
        </w:rPr>
        <w:t>В.М.Кудрявцев</w:t>
      </w:r>
    </w:p>
    <w:p w:rsidR="00655FB2" w:rsidRDefault="00655FB2">
      <w:pPr>
        <w:rPr>
          <w:sz w:val="28"/>
          <w:szCs w:val="28"/>
        </w:rPr>
      </w:pPr>
    </w:p>
    <w:p w:rsidR="00655FB2" w:rsidRDefault="00655FB2">
      <w:pPr>
        <w:rPr>
          <w:sz w:val="28"/>
          <w:szCs w:val="28"/>
        </w:rPr>
      </w:pPr>
    </w:p>
    <w:p w:rsidR="00655FB2" w:rsidRDefault="00655FB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655FB2" w:rsidRDefault="00655FB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655FB2" w:rsidRDefault="00655FB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F03F62" w:rsidRDefault="0056584D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F03F62" w:rsidRDefault="00F03F6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F03F62" w:rsidRDefault="00F03F6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F03F62" w:rsidRDefault="00F03F6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F03F62" w:rsidRDefault="00F03F6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F03F62" w:rsidRDefault="00F03F6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F03F62" w:rsidRDefault="00F03F6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F03F62" w:rsidRDefault="00F03F6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F03F62" w:rsidRDefault="00F03F6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F03F62" w:rsidRDefault="00F03F6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F03F62" w:rsidRDefault="00F03F6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F03F62" w:rsidRDefault="00F03F6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F03F62" w:rsidRDefault="00F03F6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F03F62" w:rsidRDefault="00F03F6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F03F62" w:rsidRDefault="00F03F6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F03F62" w:rsidRDefault="00F03F6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F03F62" w:rsidRDefault="00F03F6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F03F62" w:rsidRDefault="00F03F6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F03F62" w:rsidRDefault="00F03F6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F03F62" w:rsidRDefault="00F03F6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F03F62" w:rsidRDefault="00F03F6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F03F62" w:rsidRDefault="00F03F6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F03F62" w:rsidRDefault="00F03F6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F03F62" w:rsidRDefault="00F03F6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F03F62" w:rsidRDefault="00F03F6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F03F62" w:rsidRDefault="00F03F6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F03F62" w:rsidRDefault="00F03F6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F03F62" w:rsidRDefault="00F03F6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F03F62" w:rsidRDefault="00F03F6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655FB2" w:rsidRPr="004C63C6" w:rsidRDefault="00F03F62" w:rsidP="00655FB2">
      <w:pPr>
        <w:pStyle w:val="ConsPlusNormal0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655FB2" w:rsidRPr="004C63C6">
        <w:rPr>
          <w:rFonts w:ascii="Times New Roman" w:hAnsi="Times New Roman"/>
          <w:sz w:val="24"/>
          <w:szCs w:val="24"/>
        </w:rPr>
        <w:t xml:space="preserve">УТВЕРЖДЕНО </w:t>
      </w:r>
    </w:p>
    <w:p w:rsidR="00655FB2" w:rsidRDefault="00655FB2" w:rsidP="00655FB2">
      <w:pPr>
        <w:pStyle w:val="ConsPlusNormal0"/>
        <w:widowControl/>
        <w:ind w:left="5040"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063BB4">
        <w:rPr>
          <w:rFonts w:ascii="Times New Roman" w:hAnsi="Times New Roman"/>
          <w:sz w:val="24"/>
          <w:szCs w:val="24"/>
        </w:rPr>
        <w:lastRenderedPageBreak/>
        <w:t xml:space="preserve">решением </w:t>
      </w:r>
      <w:proofErr w:type="spellStart"/>
      <w:r w:rsidRPr="00063BB4">
        <w:rPr>
          <w:rFonts w:ascii="Times New Roman" w:hAnsi="Times New Roman"/>
          <w:sz w:val="24"/>
          <w:szCs w:val="24"/>
        </w:rPr>
        <w:t>Шкаланской</w:t>
      </w:r>
      <w:proofErr w:type="spellEnd"/>
      <w:r w:rsidRPr="00EF0EBC">
        <w:rPr>
          <w:rFonts w:ascii="Times New Roman" w:hAnsi="Times New Roman"/>
          <w:color w:val="595959"/>
          <w:sz w:val="24"/>
          <w:szCs w:val="24"/>
        </w:rPr>
        <w:t xml:space="preserve"> </w:t>
      </w:r>
      <w:r w:rsidRPr="004C63C6">
        <w:rPr>
          <w:rFonts w:ascii="Times New Roman" w:hAnsi="Times New Roman"/>
          <w:sz w:val="24"/>
          <w:szCs w:val="24"/>
        </w:rPr>
        <w:t>сельской Думы</w:t>
      </w:r>
    </w:p>
    <w:p w:rsidR="00655FB2" w:rsidRPr="004C63C6" w:rsidRDefault="00655FB2" w:rsidP="00655FB2">
      <w:pPr>
        <w:pStyle w:val="ConsPlusNormal0"/>
        <w:widowControl/>
        <w:ind w:left="504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от 25.07.2011   № 131</w:t>
      </w:r>
    </w:p>
    <w:p w:rsidR="00655FB2" w:rsidRPr="004C63C6" w:rsidRDefault="0056584D" w:rsidP="0056584D">
      <w:pPr>
        <w:pStyle w:val="ConsPlusNormal0"/>
        <w:widowControl/>
        <w:tabs>
          <w:tab w:val="left" w:pos="5460"/>
          <w:tab w:val="right" w:pos="9354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(в ред. от 30.07.2015 №108, </w:t>
      </w:r>
      <w:proofErr w:type="gramStart"/>
      <w:r>
        <w:rPr>
          <w:rFonts w:ascii="Times New Roman" w:hAnsi="Times New Roman"/>
          <w:sz w:val="24"/>
          <w:szCs w:val="24"/>
        </w:rPr>
        <w:t>от  12.02.2016</w:t>
      </w:r>
      <w:proofErr w:type="gramEnd"/>
      <w:r>
        <w:rPr>
          <w:rFonts w:ascii="Times New Roman" w:hAnsi="Times New Roman"/>
          <w:sz w:val="24"/>
          <w:szCs w:val="24"/>
        </w:rPr>
        <w:t xml:space="preserve"> №136</w:t>
      </w:r>
      <w:r w:rsidR="00021261">
        <w:rPr>
          <w:rFonts w:ascii="Times New Roman" w:hAnsi="Times New Roman"/>
          <w:sz w:val="24"/>
          <w:szCs w:val="24"/>
        </w:rPr>
        <w:t xml:space="preserve">, </w:t>
      </w:r>
      <w:r w:rsidR="00021261" w:rsidRPr="000E1826">
        <w:rPr>
          <w:rFonts w:ascii="Times New Roman" w:hAnsi="Times New Roman"/>
          <w:sz w:val="24"/>
          <w:szCs w:val="24"/>
        </w:rPr>
        <w:t>от 11.07.2018 № 51</w:t>
      </w:r>
      <w:r w:rsidR="006328A0">
        <w:rPr>
          <w:rFonts w:ascii="Times New Roman" w:hAnsi="Times New Roman"/>
          <w:sz w:val="24"/>
          <w:szCs w:val="24"/>
        </w:rPr>
        <w:t>, от 27.03.2019 № 85</w:t>
      </w:r>
      <w:bookmarkStart w:id="0" w:name="_GoBack"/>
      <w:bookmarkEnd w:id="0"/>
      <w:r w:rsidRPr="000E182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655FB2" w:rsidRPr="004C63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655FB2" w:rsidRPr="004C63C6" w:rsidRDefault="00655FB2" w:rsidP="00655FB2">
      <w:pPr>
        <w:pStyle w:val="ConsPlusNormal0"/>
        <w:widowControl/>
        <w:spacing w:line="360" w:lineRule="auto"/>
        <w:ind w:left="5040" w:firstLine="540"/>
        <w:jc w:val="both"/>
        <w:rPr>
          <w:rFonts w:ascii="Times New Roman" w:hAnsi="Times New Roman"/>
          <w:sz w:val="24"/>
          <w:szCs w:val="24"/>
        </w:rPr>
      </w:pPr>
    </w:p>
    <w:p w:rsidR="00655FB2" w:rsidRPr="004C63C6" w:rsidRDefault="00655FB2" w:rsidP="00655FB2">
      <w:pPr>
        <w:pStyle w:val="ConsPlusNormal0"/>
        <w:widowControl/>
        <w:spacing w:line="360" w:lineRule="auto"/>
        <w:ind w:left="5040" w:firstLine="540"/>
        <w:jc w:val="both"/>
        <w:rPr>
          <w:rFonts w:ascii="Times New Roman" w:hAnsi="Times New Roman"/>
          <w:sz w:val="24"/>
          <w:szCs w:val="24"/>
        </w:rPr>
      </w:pPr>
    </w:p>
    <w:p w:rsidR="00655FB2" w:rsidRPr="004C63C6" w:rsidRDefault="00655FB2" w:rsidP="00655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63C6">
        <w:rPr>
          <w:rFonts w:ascii="Times New Roman" w:hAnsi="Times New Roman" w:cs="Times New Roman"/>
          <w:sz w:val="24"/>
          <w:szCs w:val="24"/>
        </w:rPr>
        <w:t>ПОЛОЖЕНИЕ</w:t>
      </w:r>
    </w:p>
    <w:p w:rsidR="00655FB2" w:rsidRPr="004C63C6" w:rsidRDefault="00655FB2" w:rsidP="00655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63C6">
        <w:rPr>
          <w:rFonts w:ascii="Times New Roman" w:hAnsi="Times New Roman" w:cs="Times New Roman"/>
          <w:sz w:val="24"/>
          <w:szCs w:val="24"/>
        </w:rPr>
        <w:t>ОБ АДМИНИСТРАЦИИ МУНИЦИПАЛЬНОГО ОБРАЗОВАНИЯ</w:t>
      </w:r>
    </w:p>
    <w:p w:rsidR="00655FB2" w:rsidRPr="004C63C6" w:rsidRDefault="00655FB2" w:rsidP="00655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0EBC">
        <w:rPr>
          <w:rFonts w:ascii="Times New Roman" w:hAnsi="Times New Roman" w:cs="Times New Roman"/>
          <w:color w:val="595959"/>
          <w:sz w:val="24"/>
          <w:szCs w:val="24"/>
        </w:rPr>
        <w:t>ШКАЛАНСКОЕ</w:t>
      </w:r>
      <w:r w:rsidRPr="004C63C6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63C6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6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FB2" w:rsidRPr="004C63C6" w:rsidRDefault="00655FB2" w:rsidP="00655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63C6">
        <w:rPr>
          <w:rFonts w:ascii="Times New Roman" w:hAnsi="Times New Roman" w:cs="Times New Roman"/>
          <w:sz w:val="24"/>
          <w:szCs w:val="24"/>
        </w:rPr>
        <w:t>ЯРАНСКОГО РАЙОНА КИРОВСКОЙ ОБЛАСТИ</w:t>
      </w:r>
    </w:p>
    <w:p w:rsidR="00655FB2" w:rsidRPr="004C63C6" w:rsidRDefault="00655FB2" w:rsidP="00655FB2">
      <w:pPr>
        <w:pStyle w:val="ConsPlusNormal0"/>
        <w:widowControl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55FB2" w:rsidRPr="004C63C6" w:rsidRDefault="00655FB2" w:rsidP="00655FB2">
      <w:pPr>
        <w:pStyle w:val="ConsPlusNormal0"/>
        <w:widowControl/>
        <w:spacing w:line="360" w:lineRule="auto"/>
        <w:ind w:firstLine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C63C6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655FB2" w:rsidRPr="004C63C6" w:rsidRDefault="00655FB2" w:rsidP="00655FB2">
      <w:pPr>
        <w:pStyle w:val="ConsPlusNormal0"/>
        <w:widowControl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55FB2" w:rsidRPr="004C63C6" w:rsidRDefault="00655FB2" w:rsidP="00655FB2">
      <w:pPr>
        <w:pStyle w:val="ConsPlusNormal0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 xml:space="preserve">1.1. Настоящее Положение разработано на основании Федерального закона "Об общих принципах организации местного самоуправления в Российской Федерации" от 06.10.2003 N 131-ФЗ, Закона Кировской области "О местном самоуправлении в Кировской области" от 29.12.2004 N 292-ЗО, Устава муниципального образования </w:t>
      </w:r>
      <w:proofErr w:type="spellStart"/>
      <w:r w:rsidRPr="00EF0EBC">
        <w:rPr>
          <w:rFonts w:ascii="Times New Roman" w:hAnsi="Times New Roman"/>
          <w:color w:val="595959"/>
          <w:sz w:val="24"/>
          <w:szCs w:val="24"/>
        </w:rPr>
        <w:t>Шкаланское</w:t>
      </w:r>
      <w:proofErr w:type="spellEnd"/>
      <w:r w:rsidRPr="00EF0EBC">
        <w:rPr>
          <w:rFonts w:ascii="Times New Roman" w:hAnsi="Times New Roman"/>
          <w:color w:val="595959"/>
          <w:sz w:val="24"/>
          <w:szCs w:val="24"/>
        </w:rPr>
        <w:t xml:space="preserve"> </w:t>
      </w:r>
      <w:r w:rsidRPr="004C63C6">
        <w:rPr>
          <w:rFonts w:ascii="Times New Roman" w:hAnsi="Times New Roman"/>
          <w:sz w:val="24"/>
          <w:szCs w:val="24"/>
        </w:rPr>
        <w:t xml:space="preserve">сельское поселение  </w:t>
      </w:r>
      <w:proofErr w:type="spellStart"/>
      <w:r w:rsidRPr="004C63C6">
        <w:rPr>
          <w:rFonts w:ascii="Times New Roman" w:hAnsi="Times New Roman"/>
          <w:sz w:val="24"/>
          <w:szCs w:val="24"/>
        </w:rPr>
        <w:t>Яранского</w:t>
      </w:r>
      <w:proofErr w:type="spellEnd"/>
      <w:r w:rsidRPr="004C63C6">
        <w:rPr>
          <w:rFonts w:ascii="Times New Roman" w:hAnsi="Times New Roman"/>
          <w:sz w:val="24"/>
          <w:szCs w:val="24"/>
        </w:rPr>
        <w:t xml:space="preserve"> района  Кировской области (далее – Устав) и является основным нормативным актом, регламентирующим деятельность администрации муниципального образования  </w:t>
      </w:r>
      <w:proofErr w:type="spellStart"/>
      <w:r w:rsidRPr="00063BB4">
        <w:rPr>
          <w:rFonts w:ascii="Times New Roman" w:hAnsi="Times New Roman"/>
          <w:sz w:val="24"/>
          <w:szCs w:val="24"/>
        </w:rPr>
        <w:t>Шкаланское</w:t>
      </w:r>
      <w:proofErr w:type="spellEnd"/>
      <w:r w:rsidRPr="004C63C6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4C63C6">
        <w:rPr>
          <w:rFonts w:ascii="Times New Roman" w:hAnsi="Times New Roman"/>
          <w:sz w:val="24"/>
          <w:szCs w:val="24"/>
        </w:rPr>
        <w:t>Яранского</w:t>
      </w:r>
      <w:proofErr w:type="spellEnd"/>
      <w:r w:rsidRPr="004C63C6">
        <w:rPr>
          <w:rFonts w:ascii="Times New Roman" w:hAnsi="Times New Roman"/>
          <w:sz w:val="24"/>
          <w:szCs w:val="24"/>
        </w:rPr>
        <w:t xml:space="preserve"> района  Кировской области (далее - администрация сельского поселения).</w:t>
      </w:r>
    </w:p>
    <w:p w:rsidR="00655FB2" w:rsidRPr="004C63C6" w:rsidRDefault="00655FB2" w:rsidP="00655FB2">
      <w:pPr>
        <w:pStyle w:val="ConsPlusNormal0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>1.2. Администрация сельского поселения (исполнительно-распорядительный орган поселения) наделяется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области.</w:t>
      </w:r>
    </w:p>
    <w:p w:rsidR="00655FB2" w:rsidRPr="004C63C6" w:rsidRDefault="00655FB2" w:rsidP="00655FB2">
      <w:pPr>
        <w:pStyle w:val="ConsPlusNormal0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 xml:space="preserve">1.3. Полное наименование администрации поселения: Администрация муниципального </w:t>
      </w:r>
      <w:proofErr w:type="gramStart"/>
      <w:r w:rsidRPr="004C63C6">
        <w:rPr>
          <w:rFonts w:ascii="Times New Roman" w:hAnsi="Times New Roman"/>
          <w:sz w:val="24"/>
          <w:szCs w:val="24"/>
        </w:rPr>
        <w:t xml:space="preserve">образования  </w:t>
      </w:r>
      <w:proofErr w:type="spellStart"/>
      <w:r w:rsidRPr="00063BB4">
        <w:rPr>
          <w:rFonts w:ascii="Times New Roman" w:hAnsi="Times New Roman"/>
          <w:sz w:val="24"/>
          <w:szCs w:val="24"/>
        </w:rPr>
        <w:t>Шкаланское</w:t>
      </w:r>
      <w:proofErr w:type="spellEnd"/>
      <w:proofErr w:type="gramEnd"/>
      <w:r w:rsidRPr="004C63C6">
        <w:rPr>
          <w:rFonts w:ascii="Times New Roman" w:hAnsi="Times New Roman"/>
          <w:sz w:val="24"/>
          <w:szCs w:val="24"/>
        </w:rPr>
        <w:t xml:space="preserve"> сельск</w:t>
      </w:r>
      <w:r>
        <w:rPr>
          <w:rFonts w:ascii="Times New Roman" w:hAnsi="Times New Roman"/>
          <w:sz w:val="24"/>
          <w:szCs w:val="24"/>
        </w:rPr>
        <w:t>ое</w:t>
      </w:r>
      <w:r w:rsidRPr="004C63C6">
        <w:rPr>
          <w:rFonts w:ascii="Times New Roman" w:hAnsi="Times New Roman"/>
          <w:sz w:val="24"/>
          <w:szCs w:val="24"/>
        </w:rPr>
        <w:t xml:space="preserve"> поселен</w:t>
      </w:r>
      <w:r>
        <w:rPr>
          <w:rFonts w:ascii="Times New Roman" w:hAnsi="Times New Roman"/>
          <w:sz w:val="24"/>
          <w:szCs w:val="24"/>
        </w:rPr>
        <w:t>ие</w:t>
      </w:r>
      <w:r w:rsidRPr="004C63C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C63C6">
        <w:rPr>
          <w:rFonts w:ascii="Times New Roman" w:hAnsi="Times New Roman"/>
          <w:sz w:val="24"/>
          <w:szCs w:val="24"/>
        </w:rPr>
        <w:t>Яранского</w:t>
      </w:r>
      <w:proofErr w:type="spellEnd"/>
      <w:r w:rsidRPr="004C63C6">
        <w:rPr>
          <w:rFonts w:ascii="Times New Roman" w:hAnsi="Times New Roman"/>
          <w:sz w:val="24"/>
          <w:szCs w:val="24"/>
        </w:rPr>
        <w:t xml:space="preserve"> района  Кировской области.</w:t>
      </w:r>
    </w:p>
    <w:p w:rsidR="00655FB2" w:rsidRPr="004C63C6" w:rsidRDefault="00655FB2" w:rsidP="00655FB2">
      <w:pPr>
        <w:pStyle w:val="ConsPlusNormal0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 xml:space="preserve">Сокращенное </w:t>
      </w:r>
      <w:proofErr w:type="gramStart"/>
      <w:r w:rsidRPr="004C63C6">
        <w:rPr>
          <w:rFonts w:ascii="Times New Roman" w:hAnsi="Times New Roman"/>
          <w:sz w:val="24"/>
          <w:szCs w:val="24"/>
        </w:rPr>
        <w:t>наименование:  Администрация</w:t>
      </w:r>
      <w:proofErr w:type="gramEnd"/>
      <w:r w:rsidRPr="004C6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BB4">
        <w:rPr>
          <w:rFonts w:ascii="Times New Roman" w:hAnsi="Times New Roman"/>
          <w:sz w:val="24"/>
          <w:szCs w:val="24"/>
        </w:rPr>
        <w:t>Шкаланского</w:t>
      </w:r>
      <w:proofErr w:type="spellEnd"/>
      <w:r w:rsidRPr="00EF0EBC">
        <w:rPr>
          <w:rFonts w:ascii="Times New Roman" w:hAnsi="Times New Roman"/>
          <w:color w:val="595959"/>
          <w:sz w:val="24"/>
          <w:szCs w:val="24"/>
        </w:rPr>
        <w:t xml:space="preserve"> </w:t>
      </w:r>
      <w:r w:rsidRPr="004C63C6">
        <w:rPr>
          <w:rFonts w:ascii="Times New Roman" w:hAnsi="Times New Roman"/>
          <w:sz w:val="24"/>
          <w:szCs w:val="24"/>
        </w:rPr>
        <w:t>сельского  поселения</w:t>
      </w:r>
    </w:p>
    <w:p w:rsidR="00655FB2" w:rsidRPr="004C63C6" w:rsidRDefault="00655FB2" w:rsidP="00655FB2">
      <w:pPr>
        <w:pStyle w:val="ConsPlusNormal0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 xml:space="preserve">Использование полного и сокращенного наименования администрации </w:t>
      </w:r>
      <w:proofErr w:type="spellStart"/>
      <w:r w:rsidRPr="00063BB4">
        <w:rPr>
          <w:rFonts w:ascii="Times New Roman" w:hAnsi="Times New Roman"/>
          <w:sz w:val="24"/>
          <w:szCs w:val="24"/>
        </w:rPr>
        <w:t>Шкаланского</w:t>
      </w:r>
      <w:proofErr w:type="spellEnd"/>
      <w:r w:rsidRPr="00063BB4">
        <w:rPr>
          <w:rFonts w:ascii="Times New Roman" w:hAnsi="Times New Roman"/>
          <w:sz w:val="24"/>
          <w:szCs w:val="24"/>
        </w:rPr>
        <w:t xml:space="preserve"> </w:t>
      </w:r>
      <w:r w:rsidRPr="004C63C6">
        <w:rPr>
          <w:rFonts w:ascii="Times New Roman" w:hAnsi="Times New Roman"/>
          <w:sz w:val="24"/>
          <w:szCs w:val="24"/>
        </w:rPr>
        <w:t>сельского поселения в актах и документах имеет равную юридическую силу.</w:t>
      </w:r>
    </w:p>
    <w:p w:rsidR="00655FB2" w:rsidRPr="004C63C6" w:rsidRDefault="00655FB2" w:rsidP="00655FB2">
      <w:pPr>
        <w:pStyle w:val="ConsPlusNormal0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 xml:space="preserve">1.4. Администрация поселения в своей деятельности руководствуется Конституцией Российской Федерации, федеральными законами, законами Кировской области, иными нормативными актами Российской Федерации и Кировской области, Уставом муниципального образования </w:t>
      </w:r>
      <w:proofErr w:type="spellStart"/>
      <w:r w:rsidRPr="00063BB4">
        <w:rPr>
          <w:rFonts w:ascii="Times New Roman" w:hAnsi="Times New Roman"/>
          <w:sz w:val="24"/>
          <w:szCs w:val="24"/>
        </w:rPr>
        <w:t>Шкаланское</w:t>
      </w:r>
      <w:proofErr w:type="spellEnd"/>
      <w:r w:rsidRPr="004C63C6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4C63C6">
        <w:rPr>
          <w:rFonts w:ascii="Times New Roman" w:hAnsi="Times New Roman"/>
          <w:sz w:val="24"/>
          <w:szCs w:val="24"/>
        </w:rPr>
        <w:t>Яранского</w:t>
      </w:r>
      <w:proofErr w:type="spellEnd"/>
      <w:r w:rsidRPr="004C63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63C6">
        <w:rPr>
          <w:rFonts w:ascii="Times New Roman" w:hAnsi="Times New Roman"/>
          <w:sz w:val="24"/>
          <w:szCs w:val="24"/>
        </w:rPr>
        <w:t>района  Кировской</w:t>
      </w:r>
      <w:proofErr w:type="gramEnd"/>
      <w:r w:rsidRPr="004C63C6">
        <w:rPr>
          <w:rFonts w:ascii="Times New Roman" w:hAnsi="Times New Roman"/>
          <w:sz w:val="24"/>
          <w:szCs w:val="24"/>
        </w:rPr>
        <w:t xml:space="preserve"> области, </w:t>
      </w:r>
      <w:r w:rsidRPr="00063BB4">
        <w:rPr>
          <w:rFonts w:ascii="Times New Roman" w:hAnsi="Times New Roman"/>
          <w:sz w:val="24"/>
          <w:szCs w:val="24"/>
        </w:rPr>
        <w:t xml:space="preserve">решениями </w:t>
      </w:r>
      <w:proofErr w:type="spellStart"/>
      <w:r w:rsidRPr="00063BB4">
        <w:rPr>
          <w:rFonts w:ascii="Times New Roman" w:hAnsi="Times New Roman"/>
          <w:sz w:val="24"/>
          <w:szCs w:val="24"/>
        </w:rPr>
        <w:t>Шкаланское</w:t>
      </w:r>
      <w:proofErr w:type="spellEnd"/>
      <w:r w:rsidRPr="004C63C6">
        <w:rPr>
          <w:rFonts w:ascii="Times New Roman" w:hAnsi="Times New Roman"/>
          <w:sz w:val="24"/>
          <w:szCs w:val="24"/>
        </w:rPr>
        <w:t xml:space="preserve"> сельской Думы, настоящим Положением.</w:t>
      </w:r>
    </w:p>
    <w:p w:rsidR="00655FB2" w:rsidRPr="004C63C6" w:rsidRDefault="00655FB2" w:rsidP="00655FB2">
      <w:pPr>
        <w:pStyle w:val="ConsPlusNormal0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 xml:space="preserve">1.5. Администрация поселения обладает правами юридического лица, является муниципальным </w:t>
      </w:r>
      <w:r>
        <w:rPr>
          <w:rFonts w:ascii="Times New Roman" w:hAnsi="Times New Roman"/>
          <w:sz w:val="24"/>
          <w:szCs w:val="24"/>
        </w:rPr>
        <w:t>казе</w:t>
      </w:r>
      <w:r w:rsidRPr="004C63C6">
        <w:rPr>
          <w:rFonts w:ascii="Times New Roman" w:hAnsi="Times New Roman"/>
          <w:sz w:val="24"/>
          <w:szCs w:val="24"/>
        </w:rPr>
        <w:t>нным учреждением, имеет обособленное имущество, от своего имени приобретает и осуществляет имущественные и неимущественные права и обязанности, может быть истцом и ответчиком в судах, лицевые счета в соответствии с действующим законодательством.</w:t>
      </w:r>
    </w:p>
    <w:p w:rsidR="00655FB2" w:rsidRPr="004C63C6" w:rsidRDefault="00655FB2" w:rsidP="00655FB2">
      <w:pPr>
        <w:pStyle w:val="ConsPlusNormal0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 xml:space="preserve">1.6. Администрация поселения является муниципальным </w:t>
      </w:r>
      <w:r>
        <w:rPr>
          <w:rFonts w:ascii="Times New Roman" w:hAnsi="Times New Roman"/>
          <w:sz w:val="24"/>
          <w:szCs w:val="24"/>
        </w:rPr>
        <w:t>казе</w:t>
      </w:r>
      <w:r w:rsidRPr="004C63C6">
        <w:rPr>
          <w:rFonts w:ascii="Times New Roman" w:hAnsi="Times New Roman"/>
          <w:sz w:val="24"/>
          <w:szCs w:val="24"/>
        </w:rPr>
        <w:t>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законом.</w:t>
      </w:r>
    </w:p>
    <w:p w:rsidR="00655FB2" w:rsidRPr="004C63C6" w:rsidRDefault="00655FB2" w:rsidP="00655FB2">
      <w:pPr>
        <w:pStyle w:val="ConsPlusNormal0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>1.7. Имущество администрации поселения является собственностью поселения и закреплено за ней в соответствии с Гражданским кодексом Российской Федерации на праве оперативного управления. Администрация поселения обязана эффективно использовать закрепленное за ней имущество, обеспечивать сохранность и не допускать ухудшения технического состояния, за исключением случаев, связанных с износом имущества в процессе эксплуатации, и порчи в результате аварий, стихийных бедствий и катастроф.</w:t>
      </w:r>
    </w:p>
    <w:p w:rsidR="00655FB2" w:rsidRPr="004C63C6" w:rsidRDefault="00655FB2" w:rsidP="00655FB2">
      <w:pPr>
        <w:pStyle w:val="ConsPlusNormal0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lastRenderedPageBreak/>
        <w:t>1.8. Администрация  поселения несет ответственность по своим обязательствам денежными средствами, выделенными ей по смете в пределах ассигнований, предусмотренных бюджетом поселения.</w:t>
      </w:r>
    </w:p>
    <w:p w:rsidR="00655FB2" w:rsidRPr="004C63C6" w:rsidRDefault="00655FB2" w:rsidP="00655FB2">
      <w:pPr>
        <w:pStyle w:val="ConsPlusNormal0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>1.9. Администрация поселения имеет гербовую печать с изображением Государственного герба Российской Федерации, иные печати, штампы, бланки со своим наименованием. Порядок использования печатей, штампов и бланков определяется Инструкцией по делопроизводству в администрации поселения, утверждаемой правовым актом администрации поселения.</w:t>
      </w:r>
    </w:p>
    <w:p w:rsidR="00655FB2" w:rsidRPr="00063BB4" w:rsidRDefault="00655FB2" w:rsidP="00655FB2">
      <w:pPr>
        <w:pStyle w:val="ConsPlusNormal0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 xml:space="preserve">1.10. Местонахождение (юридический и почтовый адрес) администрации поселения: </w:t>
      </w:r>
      <w:r w:rsidRPr="00063BB4">
        <w:rPr>
          <w:rFonts w:ascii="Times New Roman" w:hAnsi="Times New Roman"/>
          <w:sz w:val="24"/>
          <w:szCs w:val="24"/>
        </w:rPr>
        <w:t xml:space="preserve">612226, Россия, Кировская область, </w:t>
      </w:r>
      <w:proofErr w:type="spellStart"/>
      <w:r w:rsidRPr="00063BB4">
        <w:rPr>
          <w:rFonts w:ascii="Times New Roman" w:hAnsi="Times New Roman"/>
          <w:sz w:val="24"/>
          <w:szCs w:val="24"/>
        </w:rPr>
        <w:t>Яранский</w:t>
      </w:r>
      <w:proofErr w:type="spellEnd"/>
      <w:r w:rsidRPr="00063BB4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063BB4">
        <w:rPr>
          <w:rFonts w:ascii="Times New Roman" w:hAnsi="Times New Roman"/>
          <w:sz w:val="24"/>
          <w:szCs w:val="24"/>
        </w:rPr>
        <w:t>д.Шкаланка</w:t>
      </w:r>
      <w:proofErr w:type="spellEnd"/>
      <w:r w:rsidRPr="00063BB4">
        <w:rPr>
          <w:rFonts w:ascii="Times New Roman" w:hAnsi="Times New Roman"/>
          <w:sz w:val="24"/>
          <w:szCs w:val="24"/>
        </w:rPr>
        <w:t>, ул. Советская, 10.</w:t>
      </w:r>
    </w:p>
    <w:p w:rsidR="00655FB2" w:rsidRPr="004C63C6" w:rsidRDefault="00655FB2" w:rsidP="00655FB2">
      <w:pPr>
        <w:pStyle w:val="ConsPlusNormal0"/>
        <w:widowControl/>
        <w:spacing w:line="360" w:lineRule="auto"/>
        <w:ind w:firstLine="5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55FB2" w:rsidRPr="004C63C6" w:rsidRDefault="00655FB2" w:rsidP="00655FB2">
      <w:pPr>
        <w:pStyle w:val="ConsPlusNormal0"/>
        <w:widowControl/>
        <w:spacing w:line="360" w:lineRule="auto"/>
        <w:ind w:firstLine="53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C63C6">
        <w:rPr>
          <w:rFonts w:ascii="Times New Roman" w:hAnsi="Times New Roman"/>
          <w:b/>
          <w:sz w:val="24"/>
          <w:szCs w:val="24"/>
        </w:rPr>
        <w:t>2. ПОЛНОМОЧИЯ АДМИНИСТРАЦИИ ПОСЕЛЕНИЯ</w:t>
      </w:r>
    </w:p>
    <w:p w:rsidR="00655FB2" w:rsidRPr="004C63C6" w:rsidRDefault="00655FB2" w:rsidP="00655FB2">
      <w:pPr>
        <w:pStyle w:val="ConsPlusNormal0"/>
        <w:widowControl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>2.1. К компетенции администрации поселения относятся: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>2.1.1.осуществление в пределах своих полномочий мер по реализации, обеспечению и защите прав и свобод человека и гражданина, охране собственности и общественного порядка;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2.1.2.разработка проекта местного бюджета на очередной финансовый год, а также проектов планов и программ социально-экономического развития поселения;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2.1.3.обеспечение исполнения местного бюджета и программ социально- экономического развития поселения; подготовка отчета об исполнении местного бюджета и отчетов о выполнении программ социально-экономического развития поселения;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</w:t>
      </w:r>
      <w:proofErr w:type="gramStart"/>
      <w:r w:rsidRPr="004C63C6">
        <w:t>4.управление</w:t>
      </w:r>
      <w:proofErr w:type="gramEnd"/>
      <w:r w:rsidRPr="004C63C6">
        <w:t xml:space="preserve"> и распоряжение имуществом, находящимся в муниципальной собственности поселения, принятие решений о создании, реорганизации и ликвидации муниципальных предприятий в порядке установленном сельской Думой;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2.1.5.создание, реорганизация и ликвидация муниципальных предприятий;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</w:t>
      </w:r>
      <w:proofErr w:type="gramStart"/>
      <w:r w:rsidRPr="004C63C6">
        <w:t>6.организация</w:t>
      </w:r>
      <w:proofErr w:type="gramEnd"/>
      <w:r w:rsidRPr="004C63C6">
        <w:t xml:space="preserve"> в границах поселения электро-,  тепло-, газо- и водоснабжения населения, водоотведения, снабжения населения топливом;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 xml:space="preserve">2.1.7. дорожная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4C63C6">
          <w:t>законодательством</w:t>
        </w:r>
      </w:hyperlink>
      <w:r w:rsidRPr="004C63C6">
        <w:t xml:space="preserve"> Российской Федерации;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</w:t>
      </w:r>
      <w:proofErr w:type="gramStart"/>
      <w:r w:rsidRPr="004C63C6">
        <w:t>8.обеспечение</w:t>
      </w:r>
      <w:proofErr w:type="gramEnd"/>
      <w:r w:rsidRPr="004C63C6">
        <w:t xml:space="preserve"> малоимущих граждан, проживающих в поселении и нуждающихся в улучшении жилищных условий, жилыми помещениями в соответствии с жилищным 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законодательством, организация строительства и содержание муниципального жилищного фонда, создание условий для жилищного строительства;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2.1.9.создание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2.1.10.участие в предупреждении и ликвидации последствий чрезвычайных ситуаций в границах поселения;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2.1.11.обеспечение первичных мер пожарной безопасности в границах населенных пунктов поселения;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2.1.12.создание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2.1.13.организация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2.1.14.создание условий для организации досуга и обеспечения жителей поселения услугами организаций культуры;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 xml:space="preserve">2.1.15.сохранение,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</w:t>
      </w:r>
      <w:r w:rsidRPr="004C63C6">
        <w:lastRenderedPageBreak/>
        <w:t>культурного наследия (памятников истории и культуры) местного  (муниципального) значения, расположенных на территории поселения;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2.1.16.создание условий для развития местного традиционного народного художественного творчества, участие в сохранении, возрождении и развитии народных  художественных промыслов в поселении;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2.1.17. формирование архивных фондов поселения;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2.1.18. создание условий для массового отдыха жителей поселения и организация обустройства мест массового отдыха населения;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2.1.19.обеспечение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</w:r>
    </w:p>
    <w:p w:rsidR="00675CC7" w:rsidRPr="000E1826" w:rsidRDefault="00655FB2" w:rsidP="00655FB2">
      <w:pPr>
        <w:tabs>
          <w:tab w:val="left" w:pos="-360"/>
        </w:tabs>
        <w:ind w:right="-285" w:firstLine="539"/>
        <w:jc w:val="both"/>
      </w:pPr>
      <w:r w:rsidRPr="000E1826">
        <w:t>2.1.20.</w:t>
      </w:r>
      <w:r w:rsidR="00675CC7" w:rsidRPr="000E1826"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75CC7" w:rsidRPr="000E1826" w:rsidRDefault="00655FB2" w:rsidP="00655FB2">
      <w:pPr>
        <w:tabs>
          <w:tab w:val="left" w:pos="-360"/>
        </w:tabs>
        <w:ind w:right="-285" w:firstLine="539"/>
        <w:jc w:val="both"/>
      </w:pPr>
      <w:r w:rsidRPr="000E1826">
        <w:t>2.1.</w:t>
      </w:r>
      <w:proofErr w:type="gramStart"/>
      <w:r w:rsidRPr="000E1826">
        <w:t>21.утверждение</w:t>
      </w:r>
      <w:proofErr w:type="gramEnd"/>
      <w:r w:rsidRPr="000E1826">
        <w:t xml:space="preserve"> правил благоустройства территории поселения, осуществление контроля за их </w:t>
      </w:r>
      <w:proofErr w:type="spellStart"/>
      <w:r w:rsidRPr="000E1826">
        <w:t>сроблюдением,организация</w:t>
      </w:r>
      <w:proofErr w:type="spellEnd"/>
      <w:r w:rsidRPr="000E1826">
        <w:t xml:space="preserve"> благоустройства территории поселения в соответствии с указанными правилами; </w:t>
      </w:r>
    </w:p>
    <w:p w:rsidR="00655FB2" w:rsidRPr="00F03F62" w:rsidRDefault="00655FB2" w:rsidP="00655FB2">
      <w:pPr>
        <w:tabs>
          <w:tab w:val="left" w:pos="-360"/>
        </w:tabs>
        <w:ind w:right="-285" w:firstLine="539"/>
        <w:jc w:val="both"/>
        <w:rPr>
          <w:color w:val="FF0000"/>
        </w:rPr>
      </w:pPr>
      <w:r w:rsidRPr="00F03F62">
        <w:rPr>
          <w:color w:val="FF0000"/>
        </w:rPr>
        <w:t>2.1.22</w:t>
      </w:r>
      <w:r w:rsidR="004142C1" w:rsidRPr="00F03F62">
        <w:rPr>
          <w:color w:val="FF0000"/>
        </w:rPr>
        <w:t xml:space="preserve"> </w:t>
      </w:r>
      <w:r w:rsidR="000E1826" w:rsidRPr="00F03F62">
        <w:rPr>
          <w:color w:val="FF0000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</w:t>
      </w:r>
      <w:r w:rsidR="00F03F62" w:rsidRPr="00F03F62">
        <w:rPr>
          <w:color w:val="FF0000"/>
        </w:rPr>
        <w:t>о строитель</w:t>
      </w:r>
      <w:r w:rsidR="000E1826" w:rsidRPr="00F03F62">
        <w:rPr>
          <w:color w:val="FF0000"/>
        </w:rPr>
        <w:t xml:space="preserve">ства или садового дома (далее – уведомление о планируемом строительстве) параметров объекта индивидуального жилищного </w:t>
      </w:r>
      <w:proofErr w:type="spellStart"/>
      <w:r w:rsidR="000E1826" w:rsidRPr="00F03F62">
        <w:rPr>
          <w:color w:val="FF0000"/>
        </w:rPr>
        <w:t>строителства</w:t>
      </w:r>
      <w:proofErr w:type="spellEnd"/>
      <w:r w:rsidR="000E1826" w:rsidRPr="00F03F62">
        <w:rPr>
          <w:color w:val="FF0000"/>
        </w:rPr>
        <w:t xml:space="preserve"> или садового дома установленным параметрам и допустимости решения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</w:t>
      </w:r>
      <w:proofErr w:type="spellStart"/>
      <w:r w:rsidR="000E1826" w:rsidRPr="00F03F62">
        <w:rPr>
          <w:color w:val="FF0000"/>
        </w:rPr>
        <w:t>стромительства</w:t>
      </w:r>
      <w:proofErr w:type="spellEnd"/>
      <w:r w:rsidR="000E1826" w:rsidRPr="00F03F62">
        <w:rPr>
          <w:color w:val="FF0000"/>
        </w:rPr>
        <w:t xml:space="preserve"> или садового дома установленным параметрам и (или) недопустимости размещения объекта индивидуального жилищного </w:t>
      </w:r>
      <w:proofErr w:type="spellStart"/>
      <w:r w:rsidR="000E1826" w:rsidRPr="00F03F62">
        <w:rPr>
          <w:color w:val="FF0000"/>
        </w:rPr>
        <w:t>строительтства</w:t>
      </w:r>
      <w:proofErr w:type="spellEnd"/>
      <w:r w:rsidR="000E1826" w:rsidRPr="00F03F62">
        <w:rPr>
          <w:color w:val="FF0000"/>
        </w:rPr>
        <w:t xml:space="preserve"> или садового дома на земельном участке, уведомления  о соответствии или несоответствии построенных или </w:t>
      </w:r>
      <w:r w:rsidR="004142C1" w:rsidRPr="00F03F62">
        <w:rPr>
          <w:color w:val="FF0000"/>
        </w:rPr>
        <w:t xml:space="preserve"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строительства или реконструкции объектов </w:t>
      </w:r>
      <w:proofErr w:type="spellStart"/>
      <w:r w:rsidR="004142C1" w:rsidRPr="00F03F62">
        <w:rPr>
          <w:color w:val="FF0000"/>
        </w:rPr>
        <w:t>индивидуальтного</w:t>
      </w:r>
      <w:proofErr w:type="spellEnd"/>
      <w:r w:rsidR="004142C1" w:rsidRPr="00F03F62">
        <w:rPr>
          <w:color w:val="FF0000"/>
        </w:rPr>
        <w:t xml:space="preserve"> жилищного строительства или садовых домов на </w:t>
      </w:r>
      <w:proofErr w:type="spellStart"/>
      <w:r w:rsidR="004142C1" w:rsidRPr="00F03F62">
        <w:rPr>
          <w:color w:val="FF0000"/>
        </w:rPr>
        <w:t>земельныхучастках</w:t>
      </w:r>
      <w:proofErr w:type="spellEnd"/>
      <w:r w:rsidR="004142C1" w:rsidRPr="00F03F62">
        <w:rPr>
          <w:color w:val="FF0000"/>
        </w:rPr>
        <w:t xml:space="preserve">, расположенных на территориях поселений, принятие в </w:t>
      </w:r>
      <w:proofErr w:type="spellStart"/>
      <w:r w:rsidR="004142C1" w:rsidRPr="00F03F62">
        <w:rPr>
          <w:color w:val="FF0000"/>
        </w:rPr>
        <w:t>соответствыии</w:t>
      </w:r>
      <w:proofErr w:type="spellEnd"/>
      <w:r w:rsidR="004142C1" w:rsidRPr="00F03F62">
        <w:rPr>
          <w:color w:val="FF0000"/>
        </w:rPr>
        <w:t xml:space="preserve"> с гражданским законодательством Российской Федерации решения о сносе самовольной постройки, решения о сносе самовольной постройки или ее  приведении в соответствие с </w:t>
      </w:r>
      <w:proofErr w:type="spellStart"/>
      <w:r w:rsidR="004142C1" w:rsidRPr="00F03F62">
        <w:rPr>
          <w:color w:val="FF0000"/>
        </w:rPr>
        <w:t>предкельтными</w:t>
      </w:r>
      <w:proofErr w:type="spellEnd"/>
      <w:r w:rsidR="004142C1" w:rsidRPr="00F03F62">
        <w:rPr>
          <w:color w:val="FF0000"/>
        </w:rPr>
        <w:t xml:space="preserve"> параметрами разрешенного строительства, реконструкции объектов капитального </w:t>
      </w:r>
      <w:proofErr w:type="spellStart"/>
      <w:r w:rsidR="004142C1" w:rsidRPr="00F03F62">
        <w:rPr>
          <w:color w:val="FF0000"/>
        </w:rPr>
        <w:t>строительчтва</w:t>
      </w:r>
      <w:proofErr w:type="spellEnd"/>
      <w:r w:rsidR="004142C1" w:rsidRPr="00F03F62">
        <w:rPr>
          <w:color w:val="FF0000"/>
        </w:rPr>
        <w:t xml:space="preserve">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законами (долее также – приведение а соответствие с установленными требованиями), решения об изъятии </w:t>
      </w:r>
      <w:proofErr w:type="spellStart"/>
      <w:r w:rsidR="004142C1" w:rsidRPr="00F03F62">
        <w:rPr>
          <w:color w:val="FF0000"/>
        </w:rPr>
        <w:t>земелього</w:t>
      </w:r>
      <w:proofErr w:type="spellEnd"/>
      <w:r w:rsidR="004142C1" w:rsidRPr="00F03F62">
        <w:rPr>
          <w:color w:val="FF0000"/>
        </w:rPr>
        <w:t xml:space="preserve"> участка, не используемого по  целевому назначению или используемого с нарушением </w:t>
      </w:r>
      <w:proofErr w:type="spellStart"/>
      <w:r w:rsidR="004142C1" w:rsidRPr="00F03F62">
        <w:rPr>
          <w:color w:val="FF0000"/>
        </w:rPr>
        <w:t>законодательстваРоссийской</w:t>
      </w:r>
      <w:proofErr w:type="spellEnd"/>
      <w:r w:rsidR="004142C1" w:rsidRPr="00F03F62">
        <w:rPr>
          <w:color w:val="FF0000"/>
        </w:rPr>
        <w:t xml:space="preserve"> </w:t>
      </w:r>
      <w:proofErr w:type="spellStart"/>
      <w:r w:rsidR="004142C1" w:rsidRPr="00F03F62">
        <w:rPr>
          <w:color w:val="FF0000"/>
        </w:rPr>
        <w:t>Федерации,</w:t>
      </w:r>
      <w:r w:rsidR="00F03F62" w:rsidRPr="00F03F62">
        <w:rPr>
          <w:color w:val="FF0000"/>
        </w:rPr>
        <w:t>осуществление</w:t>
      </w:r>
      <w:proofErr w:type="spellEnd"/>
      <w:r w:rsidR="00F03F62" w:rsidRPr="00F03F62">
        <w:rPr>
          <w:color w:val="FF0000"/>
        </w:rPr>
        <w:t xml:space="preserve"> сноса самовольной </w:t>
      </w:r>
      <w:proofErr w:type="spellStart"/>
      <w:r w:rsidR="00F03F62" w:rsidRPr="00F03F62">
        <w:rPr>
          <w:color w:val="FF0000"/>
        </w:rPr>
        <w:t>пострпойки</w:t>
      </w:r>
      <w:proofErr w:type="spellEnd"/>
      <w:r w:rsidR="00F03F62" w:rsidRPr="00F03F62">
        <w:rPr>
          <w:color w:val="FF0000"/>
        </w:rPr>
        <w:t xml:space="preserve">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4142C1" w:rsidRPr="00F03F62">
        <w:rPr>
          <w:color w:val="FF0000"/>
        </w:rPr>
        <w:t xml:space="preserve"> </w:t>
      </w:r>
      <w:r w:rsidRPr="00F03F62">
        <w:rPr>
          <w:color w:val="FF0000"/>
        </w:rPr>
        <w:t>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F03F62">
        <w:rPr>
          <w:color w:val="FF0000"/>
        </w:rPr>
        <w:t>2.1.23. присвоение наименований улицам, площадям и иным территориям проживания</w:t>
      </w:r>
      <w:r w:rsidRPr="004C63C6">
        <w:t xml:space="preserve">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2.1.24.организация ритуальных услуг и содержание мест захоронения;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>2.1.25.организация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  <w:r>
        <w:t xml:space="preserve"> отменено решением сельской Думы от 12.02.2016 3 136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2.1.26.создание,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2.1.27. осуществление мероприятий по обеспечению безопасности людей на водных объектах, охране их жизни и здоровья;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lastRenderedPageBreak/>
        <w:t>2.1.28.создание, развитие и обеспечение охраны лечебно-оздоровительных местностей и курортов местного значения на территории поселения;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2.1.29.создание условий для  деятельности добровольных формирований населения по охране общественного порядка;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2.1.30.участие в осуществлении деятельности по опеке и попечительству;</w:t>
      </w:r>
    </w:p>
    <w:p w:rsidR="00655FB2" w:rsidRPr="004C63C6" w:rsidRDefault="00655FB2" w:rsidP="00655FB2">
      <w:pPr>
        <w:tabs>
          <w:tab w:val="left" w:pos="-360"/>
        </w:tabs>
        <w:ind w:right="-285" w:firstLine="539"/>
        <w:jc w:val="both"/>
      </w:pPr>
      <w:r w:rsidRPr="004C63C6">
        <w:t>2.1.31.содействие в развитии сельскохозяйственного производства, создание условий для развития малого  и среднего предпринимательства;</w:t>
      </w:r>
    </w:p>
    <w:p w:rsidR="00655FB2" w:rsidRPr="004C63C6" w:rsidRDefault="00655FB2" w:rsidP="00655FB2">
      <w:pPr>
        <w:ind w:right="-285" w:firstLine="539"/>
        <w:jc w:val="both"/>
      </w:pPr>
      <w:r w:rsidRPr="004C63C6">
        <w:t>2.1.32. организация и осуществление мероприятий по работе с детьми и молодежью в поселении;</w:t>
      </w:r>
    </w:p>
    <w:p w:rsidR="00655FB2" w:rsidRPr="004C63C6" w:rsidRDefault="00655FB2" w:rsidP="00655FB2">
      <w:pPr>
        <w:ind w:right="-285" w:firstLine="539"/>
        <w:jc w:val="both"/>
      </w:pPr>
      <w:r w:rsidRPr="004C63C6">
        <w:t>2.1.33.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55FB2" w:rsidRPr="004C63C6" w:rsidRDefault="00655FB2" w:rsidP="00655FB2">
      <w:pPr>
        <w:ind w:right="-285" w:firstLine="539"/>
        <w:jc w:val="both"/>
      </w:pPr>
      <w:r w:rsidRPr="004C63C6">
        <w:t>2.1.34.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55FB2" w:rsidRPr="004C63C6" w:rsidRDefault="00655FB2" w:rsidP="00655FB2">
      <w:pPr>
        <w:pStyle w:val="ConsPlusNormal0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>2.1.35. осуществление муниципального лесного контроля и надзора;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</w:pPr>
      <w:r w:rsidRPr="004C63C6">
        <w:t>2.1.36.осуществление иных исполнительно-распорядительных полномочий, предусмотренных федеральным и областным законодательством и настоящим Уставом;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</w:pPr>
      <w:r w:rsidRPr="004C63C6">
        <w:t>2.1.37.</w:t>
      </w:r>
      <w:r w:rsidRPr="004C63C6">
        <w:rPr>
          <w:b/>
          <w:bCs/>
        </w:rPr>
        <w:t xml:space="preserve"> </w:t>
      </w:r>
      <w:r w:rsidRPr="004C63C6">
        <w:rPr>
          <w:bCs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№7-ФЗ ««О некоммерческих организациях».</w:t>
      </w:r>
    </w:p>
    <w:p w:rsidR="00655FB2" w:rsidRPr="00655FB2" w:rsidRDefault="00655FB2" w:rsidP="00655FB2">
      <w:pPr>
        <w:ind w:firstLine="539"/>
        <w:jc w:val="both"/>
      </w:pPr>
      <w:r w:rsidRPr="00655FB2">
        <w:t xml:space="preserve">2.1.38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proofErr w:type="spellStart"/>
      <w:r w:rsidRPr="00655FB2">
        <w:t>прпоживающих</w:t>
      </w:r>
      <w:proofErr w:type="spellEnd"/>
      <w:r w:rsidRPr="00655FB2">
        <w:t xml:space="preserve"> на территории поселения, социальную и культурную адаптацию мигрантов, профилактику межнациональных (межэтнических) конфликтов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 w:rsidRPr="004C63C6">
        <w:rPr>
          <w:bCs/>
        </w:rPr>
        <w:t>2.2. Администрация поселения в качестве участника бюджетного процесса, является главным распорядителем и получателем средств бюджета поселения и: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 w:rsidRPr="004C63C6">
        <w:rPr>
          <w:bCs/>
        </w:rPr>
        <w:t>2.2.1. 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обязательств;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 w:rsidRPr="004C63C6">
        <w:rPr>
          <w:bCs/>
        </w:rPr>
        <w:t>2.2.2. Составляет, утверждает,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бюджета, вносит предложения по формированию  и изменению сводной бюджетной росписи, лимитов бюджетных обязательств;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 w:rsidRPr="004C63C6">
        <w:rPr>
          <w:bCs/>
        </w:rPr>
        <w:t xml:space="preserve">2.2.3. Формирует бюджетную отчетность главного распорядителя средств бюджета поселения и главного администратора доходов бюджета, представляет сведения для составления и ведения кассового плана в установленной сфере деятельности; 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 w:rsidRPr="004C63C6">
        <w:rPr>
          <w:bCs/>
        </w:rPr>
        <w:t>2.2.4. Составляет и исполняет бюджетную смету;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bookmarkStart w:id="1" w:name="sub_1623"/>
      <w:r w:rsidRPr="004C63C6">
        <w:rPr>
          <w:bCs/>
        </w:rPr>
        <w:t>2.2.5.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bookmarkEnd w:id="1"/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 w:rsidRPr="004C63C6">
        <w:rPr>
          <w:bCs/>
        </w:rPr>
        <w:t>2.2.6. Обеспечивает результативность, целевой характер использования предусмотренных ему бюджетных ассигнований;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 w:rsidRPr="004C63C6">
        <w:rPr>
          <w:bCs/>
        </w:rPr>
        <w:t>2.2.7. 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 w:rsidRPr="004C63C6">
        <w:rPr>
          <w:bCs/>
        </w:rPr>
        <w:t>2.2.8. Ведет бюджетный учет либо передает на основании соглашения это полномочие иному государственному (муниципальному) учреждению (централизованной бухгалтерии);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 w:rsidRPr="004C63C6">
        <w:rPr>
          <w:bCs/>
        </w:rPr>
        <w:t>2.2.9. Формирует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 w:rsidRPr="004C63C6">
        <w:rPr>
          <w:bCs/>
        </w:rPr>
        <w:t xml:space="preserve">2.2.10. Осуществляет иные бюджетные полномочия, предусмотренные Бюджетным кодексом Российской Федерации и принимаемыми в соответствии с ним нормативными </w:t>
      </w:r>
      <w:r w:rsidRPr="004C63C6">
        <w:rPr>
          <w:bCs/>
        </w:rPr>
        <w:lastRenderedPageBreak/>
        <w:t>правовыми актами (муниципальными правовыми актами), регулирующими бюджетные отношения;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 w:rsidRPr="004C63C6">
        <w:rPr>
          <w:bCs/>
        </w:rPr>
        <w:t>2.2.11. Осуществляет функции главного распорядителя бюджетных средств при исполнении бюджета (за исключением средств по расходам, связанным с деятельностью сельской Думы и депутатов).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 w:rsidRPr="004C63C6">
        <w:rPr>
          <w:bCs/>
        </w:rPr>
        <w:t>2.3. Администрация района имеет право на:</w:t>
      </w:r>
    </w:p>
    <w:p w:rsidR="00655FB2" w:rsidRPr="004C63C6" w:rsidRDefault="00655FB2" w:rsidP="00655FB2">
      <w:pPr>
        <w:autoSpaceDE w:val="0"/>
        <w:autoSpaceDN w:val="0"/>
        <w:adjustRightInd w:val="0"/>
        <w:ind w:firstLine="539"/>
        <w:jc w:val="both"/>
        <w:outlineLvl w:val="1"/>
      </w:pPr>
      <w:r w:rsidRPr="004C63C6">
        <w:t>2.3.1 Создание музеев поселения;</w:t>
      </w:r>
    </w:p>
    <w:p w:rsidR="00655FB2" w:rsidRPr="004C63C6" w:rsidRDefault="00655FB2" w:rsidP="00655FB2">
      <w:pPr>
        <w:autoSpaceDE w:val="0"/>
        <w:autoSpaceDN w:val="0"/>
        <w:adjustRightInd w:val="0"/>
        <w:ind w:firstLine="539"/>
        <w:jc w:val="both"/>
        <w:outlineLvl w:val="1"/>
      </w:pPr>
      <w:r w:rsidRPr="004C63C6">
        <w:t>2.3.2 Совершение нотариальных действий, предусмотренных законодательством, в случае отсутствия в поселении нотариуса;</w:t>
      </w:r>
    </w:p>
    <w:p w:rsidR="00655FB2" w:rsidRPr="004C63C6" w:rsidRDefault="00655FB2" w:rsidP="00655FB2">
      <w:pPr>
        <w:autoSpaceDE w:val="0"/>
        <w:autoSpaceDN w:val="0"/>
        <w:adjustRightInd w:val="0"/>
        <w:ind w:firstLine="539"/>
        <w:jc w:val="both"/>
        <w:outlineLvl w:val="1"/>
      </w:pPr>
      <w:r w:rsidRPr="004C63C6">
        <w:t>2.3.3 Участие в осуществлении деятельности по опеке и попечительству;</w:t>
      </w:r>
    </w:p>
    <w:p w:rsidR="00655FB2" w:rsidRPr="004C63C6" w:rsidRDefault="00655FB2" w:rsidP="00655FB2">
      <w:pPr>
        <w:autoSpaceDE w:val="0"/>
        <w:autoSpaceDN w:val="0"/>
        <w:adjustRightInd w:val="0"/>
        <w:ind w:firstLine="539"/>
        <w:jc w:val="both"/>
        <w:outlineLvl w:val="1"/>
      </w:pPr>
      <w:r w:rsidRPr="004C63C6">
        <w:t xml:space="preserve">2.3.4 Осуществление финансирования и </w:t>
      </w:r>
      <w:proofErr w:type="spellStart"/>
      <w:r w:rsidRPr="004C63C6">
        <w:t>софинансирования</w:t>
      </w:r>
      <w:proofErr w:type="spellEnd"/>
      <w:r w:rsidRPr="004C63C6">
        <w:t xml:space="preserve"> капитального ремонта жилых домов, находившихся в муниципальной собственности до 1 марта 2005 года;</w:t>
      </w:r>
    </w:p>
    <w:p w:rsidR="00655FB2" w:rsidRPr="004C63C6" w:rsidRDefault="00655FB2" w:rsidP="00655FB2">
      <w:pPr>
        <w:autoSpaceDE w:val="0"/>
        <w:autoSpaceDN w:val="0"/>
        <w:adjustRightInd w:val="0"/>
        <w:ind w:firstLine="539"/>
        <w:jc w:val="both"/>
        <w:outlineLvl w:val="1"/>
      </w:pPr>
      <w:r w:rsidRPr="004C63C6">
        <w:t>2.3.5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655FB2" w:rsidRPr="004C63C6" w:rsidRDefault="00655FB2" w:rsidP="00655FB2">
      <w:pPr>
        <w:autoSpaceDE w:val="0"/>
        <w:autoSpaceDN w:val="0"/>
        <w:adjustRightInd w:val="0"/>
        <w:ind w:firstLine="539"/>
        <w:jc w:val="both"/>
        <w:outlineLvl w:val="1"/>
      </w:pPr>
      <w:r w:rsidRPr="004C63C6">
        <w:t>2.3.6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655FB2" w:rsidRPr="004C63C6" w:rsidRDefault="00655FB2" w:rsidP="00655FB2">
      <w:pPr>
        <w:autoSpaceDE w:val="0"/>
        <w:autoSpaceDN w:val="0"/>
        <w:adjustRightInd w:val="0"/>
        <w:ind w:firstLine="539"/>
        <w:jc w:val="both"/>
        <w:outlineLvl w:val="1"/>
      </w:pPr>
      <w:r w:rsidRPr="004C63C6">
        <w:t>2.3.7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655FB2" w:rsidRPr="004C63C6" w:rsidRDefault="00655FB2" w:rsidP="00655FB2">
      <w:pPr>
        <w:autoSpaceDE w:val="0"/>
        <w:autoSpaceDN w:val="0"/>
        <w:adjustRightInd w:val="0"/>
        <w:ind w:firstLine="539"/>
        <w:jc w:val="both"/>
        <w:outlineLvl w:val="1"/>
      </w:pPr>
      <w:r w:rsidRPr="004C63C6">
        <w:t>2.3.8 Создание муниципальной пожарной охраны;</w:t>
      </w:r>
    </w:p>
    <w:p w:rsidR="00655FB2" w:rsidRPr="004C63C6" w:rsidRDefault="00655FB2" w:rsidP="00655FB2">
      <w:pPr>
        <w:autoSpaceDE w:val="0"/>
        <w:autoSpaceDN w:val="0"/>
        <w:adjustRightInd w:val="0"/>
        <w:ind w:firstLine="539"/>
        <w:jc w:val="both"/>
        <w:outlineLvl w:val="1"/>
      </w:pPr>
      <w:r w:rsidRPr="004C63C6">
        <w:t>2.3.9 Создание условий для развития туризма.</w:t>
      </w:r>
    </w:p>
    <w:p w:rsidR="00655FB2" w:rsidRPr="004C63C6" w:rsidRDefault="00655FB2" w:rsidP="00655FB2">
      <w:pPr>
        <w:pStyle w:val="aa"/>
        <w:ind w:left="0" w:firstLine="539"/>
      </w:pPr>
      <w:r w:rsidRPr="004C63C6">
        <w:t>Органы местного самоуправления поселения вправе решать вопросы, указанные в пункте 2.3 настоящей Положения, участвовать в осуществлении иных государственных полномочий, (не переданных им в соответствии со статьей 19 Федерального закона от 06.10.2003 № 131- 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Кировской области, только за счет собственных доходов  местных бюджетов (за исключением субвенций и дотаций, предоставляемых из федерального бюджета и бюджета Кировской области).</w:t>
      </w:r>
    </w:p>
    <w:p w:rsidR="00655FB2" w:rsidRPr="004C63C6" w:rsidRDefault="00655FB2" w:rsidP="00655FB2">
      <w:pPr>
        <w:pStyle w:val="ConsPlusNormal0"/>
        <w:widowControl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55FB2" w:rsidRPr="004C63C6" w:rsidRDefault="00655FB2" w:rsidP="00655FB2">
      <w:pPr>
        <w:pStyle w:val="ConsPlusNormal0"/>
        <w:widowControl/>
        <w:numPr>
          <w:ilvl w:val="0"/>
          <w:numId w:val="10"/>
        </w:numPr>
        <w:ind w:left="958" w:firstLine="53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C63C6">
        <w:rPr>
          <w:rFonts w:ascii="Times New Roman" w:hAnsi="Times New Roman"/>
          <w:b/>
          <w:sz w:val="24"/>
          <w:szCs w:val="24"/>
        </w:rPr>
        <w:t xml:space="preserve">СТРУКТУРА И ОРГАНИЗАЦИЯ ДЕЯТЕЛЬНОСТИ </w:t>
      </w:r>
    </w:p>
    <w:p w:rsidR="00655FB2" w:rsidRDefault="00655FB2" w:rsidP="00655FB2">
      <w:pPr>
        <w:pStyle w:val="ConsPlusNormal0"/>
        <w:widowControl/>
        <w:ind w:left="958" w:firstLine="53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C63C6">
        <w:rPr>
          <w:rFonts w:ascii="Times New Roman" w:hAnsi="Times New Roman"/>
          <w:b/>
          <w:sz w:val="24"/>
          <w:szCs w:val="24"/>
        </w:rPr>
        <w:t>АДМИНИСТРАЦИИ ПОСЕЛЕНИЯ</w:t>
      </w:r>
    </w:p>
    <w:p w:rsidR="00655FB2" w:rsidRPr="004C63C6" w:rsidRDefault="00655FB2" w:rsidP="00655FB2">
      <w:pPr>
        <w:pStyle w:val="ConsPlusNormal0"/>
        <w:widowControl/>
        <w:ind w:left="958" w:firstLine="5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55FB2" w:rsidRPr="004C63C6" w:rsidRDefault="00655FB2" w:rsidP="00655FB2">
      <w:pPr>
        <w:pStyle w:val="ConsPlusNormal0"/>
        <w:widowControl/>
        <w:tabs>
          <w:tab w:val="left" w:pos="5670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 xml:space="preserve">3.1. Структура администрации поселения утверждается сельской Думой по представлению главы администрации поселения. </w:t>
      </w:r>
    </w:p>
    <w:p w:rsidR="00655FB2" w:rsidRPr="004C63C6" w:rsidRDefault="00655FB2" w:rsidP="00655FB2">
      <w:pPr>
        <w:pStyle w:val="ConsPlusNormal0"/>
        <w:widowControl/>
        <w:tabs>
          <w:tab w:val="left" w:pos="5670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 xml:space="preserve">3.2. Штатное расписание администрации поселения утверждается правовым актом администрации поселения в соответствии со структурой администрации поселения и в пределах утвержденных в бюджете средств на содержание администрации. </w:t>
      </w:r>
    </w:p>
    <w:p w:rsidR="00655FB2" w:rsidRPr="004C63C6" w:rsidRDefault="00655FB2" w:rsidP="00655FB2">
      <w:pPr>
        <w:pStyle w:val="ConsPlusNormal0"/>
        <w:widowControl/>
        <w:tabs>
          <w:tab w:val="left" w:pos="5670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>Правовой статус муниципальных служащих, условия и порядок прохождения муниципальной службы, управление службой, квалификационные требования к должностям муниципальной службы, организация муниципальной службы, установление и обеспечение гарантий для муниципальных служащих, права, обязанности и ответственность муниципального служащего устанавливаются Положением о муниципальной службе, утверждаемым сельской Думой в соответствии с федеральным и областным законодательством.</w:t>
      </w:r>
    </w:p>
    <w:p w:rsidR="00655FB2" w:rsidRPr="004C63C6" w:rsidRDefault="00655FB2" w:rsidP="00655FB2">
      <w:pPr>
        <w:pStyle w:val="ConsPlusNormal0"/>
        <w:widowControl/>
        <w:tabs>
          <w:tab w:val="left" w:pos="5670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>3.3. Полномочия представителя нанимателя (работодателя) в отношении всех работников администрации поселения,  осуществляет глава администрации поселения.</w:t>
      </w:r>
    </w:p>
    <w:p w:rsidR="00655FB2" w:rsidRPr="004C63C6" w:rsidRDefault="00655FB2" w:rsidP="00655FB2">
      <w:pPr>
        <w:pStyle w:val="ConsPlusNormal0"/>
        <w:widowControl/>
        <w:tabs>
          <w:tab w:val="left" w:pos="5670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lastRenderedPageBreak/>
        <w:t>3.4. В качестве совещательных органов при администрации поселения могут создаваться коллегии, комиссии или консультационные общественные советы. Полномочия и порядок деятельности совещательных органов определяются соответствующими положениями, утверждаемыми правовым актом администрации поселения.</w:t>
      </w:r>
    </w:p>
    <w:p w:rsidR="00655FB2" w:rsidRPr="004C63C6" w:rsidRDefault="00655FB2" w:rsidP="00655FB2">
      <w:pPr>
        <w:pStyle w:val="ConsPlusNormal0"/>
        <w:widowControl/>
        <w:tabs>
          <w:tab w:val="left" w:pos="5670"/>
        </w:tabs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55FB2" w:rsidRPr="004C63C6" w:rsidRDefault="00655FB2" w:rsidP="00655FB2">
      <w:pPr>
        <w:pStyle w:val="ConsPlusNormal0"/>
        <w:widowControl/>
        <w:spacing w:line="360" w:lineRule="auto"/>
        <w:ind w:firstLine="53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C63C6">
        <w:rPr>
          <w:rFonts w:ascii="Times New Roman" w:hAnsi="Times New Roman"/>
          <w:b/>
          <w:sz w:val="24"/>
          <w:szCs w:val="24"/>
        </w:rPr>
        <w:t>4. ГЛАВА АДМИНИСТРАЦИИ ПОСЕЛЕНИЯ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spacing w:before="60"/>
        <w:ind w:firstLine="539"/>
        <w:jc w:val="both"/>
      </w:pPr>
      <w:r w:rsidRPr="004C63C6">
        <w:t>4.1. Администрацией поселения на принципах единоначалия руководит глава администрации поселения.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spacing w:before="60"/>
        <w:ind w:firstLine="539"/>
        <w:jc w:val="both"/>
      </w:pPr>
      <w:r>
        <w:t>4.2</w:t>
      </w:r>
      <w:r w:rsidRPr="004C63C6">
        <w:t xml:space="preserve"> Полномочия главы администрации поселения исполняет глава поселения.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>
        <w:t>4.3</w:t>
      </w:r>
      <w:r w:rsidRPr="004C63C6">
        <w:t xml:space="preserve"> Глава местной администрации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местной администрации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</w:pPr>
      <w:r>
        <w:t>4.4</w:t>
      </w:r>
      <w:r w:rsidRPr="004C63C6">
        <w:t xml:space="preserve"> Полномочия главы администрации поселения: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>
        <w:t>4.4</w:t>
      </w:r>
      <w:r w:rsidRPr="004C63C6">
        <w:t xml:space="preserve">.1 </w:t>
      </w:r>
      <w:proofErr w:type="gramStart"/>
      <w:r w:rsidRPr="004C63C6">
        <w:t>В</w:t>
      </w:r>
      <w:proofErr w:type="gramEnd"/>
      <w:r w:rsidRPr="004C63C6">
        <w:t xml:space="preserve"> сфере осуществления исполнительно-распорядительной деятельности глава администрации поселения: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 xml:space="preserve">1) осуществляет руководство деятельностью администрации поселения по решению всех вопросов, отнесенных к компетенции администрации поселения;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 xml:space="preserve">2) действует без доверенности от имени администрации поселения, представляет её во всех учреждениях и организациях;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 xml:space="preserve">3) заключает от имени администрации поселения договоры и соглашения в пределах своих полномочий;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 xml:space="preserve">4) разрабатывает и представляет на утверждение сельской Думы структуру администрации поселения, формирует штат администрации в пределах утвержденных в бюджете средств на содержание администрации;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 xml:space="preserve">5) осуществляет функции распорядителя бюджетных средств при исполнении бюджета (за исключением средств по расходам, связанным с деятельностью сельской Думы и депутатов);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 xml:space="preserve">6) принимает решения о создании, реорганизации и ликвидации муниципальных предприятий и учреждений, в порядке, утвержденном сельской Думой;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 xml:space="preserve">7) участвует в разработке и вносит в сельскую Думу на утверждение проект бюджета поселения, планы и программы социально - экономического развития поселения, а также отчеты об их исполнении;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 xml:space="preserve">8) назначает на должность и освобождает от должности заместителя (заместителей) главы администрации, муниципальных служащих, а также решает вопросы применения к ним мер поощрения и дисциплинарной ответственности;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lastRenderedPageBreak/>
        <w:t xml:space="preserve">9) принимает решения по вопросам муниципальной службы в соответствии с федеральным и областным законодательством;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 xml:space="preserve">10)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поселения, преобразования поселения;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 xml:space="preserve">11) обеспечивает исполнение принятого на местном референдуме решения, в пределах своих полномочий;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 xml:space="preserve">12) осуществляет иные полномочия, предусмотренные настоящим Уставом и положением об администрации поселения.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>
        <w:t>4.4</w:t>
      </w:r>
      <w:r w:rsidRPr="004C63C6">
        <w:t xml:space="preserve">.2 </w:t>
      </w:r>
      <w:proofErr w:type="gramStart"/>
      <w:r w:rsidRPr="004C63C6">
        <w:t>В</w:t>
      </w:r>
      <w:proofErr w:type="gramEnd"/>
      <w:r w:rsidRPr="004C63C6">
        <w:t xml:space="preserve"> сфере взаимодействия с сельской Думой глава администрации поселения: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 xml:space="preserve">1) вносит на рассмотрение в сельскую Думу проекты нормативных правовых актов;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 xml:space="preserve">2) вносит на утверждение сельской Думы проекты бюджета поселения и отчеты о его исполнении;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 xml:space="preserve">3) вносит предложения о созыве внеочередных заседаний сельской Думы;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 xml:space="preserve">4) предлагает вопросы в повестку дня заседаний сельской Думы;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 w:rsidRPr="004C63C6">
        <w:t xml:space="preserve">5) представляет на утверждение сельской Думы планы и программы социально - экономического развития поселения, отчеты об их исполнении;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>
        <w:t>4.5</w:t>
      </w:r>
      <w:r w:rsidRPr="004C63C6">
        <w:t xml:space="preserve"> Глава администрации поселения издает по вопросам своего ведения постановления и распоряжения, которые вступают в силу с момента их подписания, если иной порядок не установлен действующим законодательством, настоящим Уставом, самим постановлением (распоряжением).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>
        <w:t>4.6</w:t>
      </w:r>
      <w:r w:rsidRPr="004C63C6">
        <w:t xml:space="preserve"> Глава администрации поселения несет ответственность за деятельность должностных лиц администрации поселения. </w:t>
      </w:r>
    </w:p>
    <w:p w:rsidR="00655FB2" w:rsidRPr="004C63C6" w:rsidRDefault="00655FB2" w:rsidP="00655FB2">
      <w:pPr>
        <w:tabs>
          <w:tab w:val="left" w:pos="-360"/>
        </w:tabs>
        <w:ind w:firstLine="539"/>
        <w:jc w:val="both"/>
      </w:pPr>
      <w:r>
        <w:t>4.7</w:t>
      </w:r>
      <w:r w:rsidRPr="004C63C6">
        <w:t xml:space="preserve"> </w:t>
      </w:r>
      <w:proofErr w:type="gramStart"/>
      <w:r w:rsidRPr="004C63C6">
        <w:t>В</w:t>
      </w:r>
      <w:proofErr w:type="gramEnd"/>
      <w:r w:rsidRPr="004C63C6">
        <w:t xml:space="preserve"> период временного отсутствия главы администрации поселения, его полномочия осуществляет заместитель главы администрации поселения, а в случае его отсутствия должностное лицо администрации поселения по назначению сельской Думы. При этом полномочия главы администрации поселения осуществляются его заместителем либо должностным лицом администрации в полном объеме, если иное не предусмотрено решением сельской Думы. </w:t>
      </w:r>
    </w:p>
    <w:p w:rsidR="00655FB2" w:rsidRPr="004C63C6" w:rsidRDefault="00655FB2" w:rsidP="00655FB2">
      <w:pPr>
        <w:widowControl w:val="0"/>
        <w:autoSpaceDE w:val="0"/>
        <w:autoSpaceDN w:val="0"/>
        <w:adjustRightInd w:val="0"/>
        <w:ind w:firstLine="539"/>
        <w:jc w:val="both"/>
      </w:pPr>
    </w:p>
    <w:p w:rsidR="00655FB2" w:rsidRPr="004C63C6" w:rsidRDefault="00655FB2" w:rsidP="00655FB2">
      <w:pPr>
        <w:ind w:left="960" w:firstLine="539"/>
        <w:jc w:val="center"/>
        <w:rPr>
          <w:b/>
          <w:color w:val="000000"/>
        </w:rPr>
      </w:pPr>
      <w:r w:rsidRPr="004C63C6">
        <w:rPr>
          <w:b/>
          <w:color w:val="000000"/>
        </w:rPr>
        <w:t>5.ВЗАИМОДЕЙСТВИЕ АДМИНИСТРАЦИИ С ОРГАНАМИ</w:t>
      </w:r>
    </w:p>
    <w:p w:rsidR="00655FB2" w:rsidRPr="004C63C6" w:rsidRDefault="00655FB2" w:rsidP="00655FB2">
      <w:pPr>
        <w:ind w:firstLine="539"/>
        <w:jc w:val="center"/>
        <w:rPr>
          <w:b/>
          <w:color w:val="000000"/>
        </w:rPr>
      </w:pPr>
      <w:r w:rsidRPr="004C63C6">
        <w:rPr>
          <w:b/>
          <w:color w:val="000000"/>
        </w:rPr>
        <w:t>ГОСУДАРСТВЕННОЙ ВЛАСТИ</w:t>
      </w:r>
    </w:p>
    <w:p w:rsidR="00655FB2" w:rsidRPr="004C63C6" w:rsidRDefault="00655FB2" w:rsidP="00655FB2">
      <w:pPr>
        <w:ind w:firstLine="539"/>
        <w:jc w:val="center"/>
        <w:rPr>
          <w:b/>
          <w:color w:val="000000"/>
        </w:rPr>
      </w:pPr>
    </w:p>
    <w:p w:rsidR="00655FB2" w:rsidRPr="004C63C6" w:rsidRDefault="00655FB2" w:rsidP="00655FB2">
      <w:pPr>
        <w:ind w:firstLine="539"/>
        <w:jc w:val="both"/>
        <w:rPr>
          <w:color w:val="000000"/>
        </w:rPr>
      </w:pPr>
      <w:r w:rsidRPr="004C63C6">
        <w:rPr>
          <w:color w:val="000000"/>
        </w:rPr>
        <w:t>Принципы и порядок взаимодействия администрации поселения с органами государственной власти устанавливаются федеральным и областным законодательством.</w:t>
      </w:r>
    </w:p>
    <w:p w:rsidR="00655FB2" w:rsidRPr="004C63C6" w:rsidRDefault="00655FB2" w:rsidP="00655FB2">
      <w:pPr>
        <w:spacing w:line="360" w:lineRule="auto"/>
        <w:ind w:firstLine="539"/>
        <w:rPr>
          <w:color w:val="000000"/>
        </w:rPr>
      </w:pPr>
    </w:p>
    <w:p w:rsidR="00655FB2" w:rsidRDefault="00655FB2" w:rsidP="00655FB2">
      <w:pPr>
        <w:spacing w:line="360" w:lineRule="auto"/>
        <w:ind w:firstLine="539"/>
        <w:jc w:val="center"/>
        <w:rPr>
          <w:b/>
          <w:color w:val="000000"/>
        </w:rPr>
      </w:pPr>
    </w:p>
    <w:p w:rsidR="00655FB2" w:rsidRDefault="00655FB2" w:rsidP="00655FB2">
      <w:pPr>
        <w:spacing w:line="360" w:lineRule="auto"/>
        <w:ind w:firstLine="539"/>
        <w:jc w:val="center"/>
        <w:rPr>
          <w:b/>
          <w:color w:val="000000"/>
        </w:rPr>
      </w:pPr>
    </w:p>
    <w:p w:rsidR="00655FB2" w:rsidRPr="004C63C6" w:rsidRDefault="00655FB2" w:rsidP="00655FB2">
      <w:pPr>
        <w:spacing w:line="360" w:lineRule="auto"/>
        <w:ind w:firstLine="539"/>
        <w:jc w:val="center"/>
        <w:rPr>
          <w:b/>
          <w:color w:val="000000"/>
        </w:rPr>
      </w:pPr>
      <w:r w:rsidRPr="004C63C6">
        <w:rPr>
          <w:b/>
          <w:color w:val="000000"/>
        </w:rPr>
        <w:t>6. ВЗАИМОДЕЙСТВИЕ АДМИНИСТРАЦИИ С СЕЛЬСКОЙ ДУМОЙ</w:t>
      </w:r>
    </w:p>
    <w:p w:rsidR="00655FB2" w:rsidRPr="004C63C6" w:rsidRDefault="00655FB2" w:rsidP="00655FB2">
      <w:pPr>
        <w:ind w:firstLine="539"/>
        <w:jc w:val="both"/>
        <w:rPr>
          <w:color w:val="000000"/>
        </w:rPr>
      </w:pPr>
      <w:r w:rsidRPr="004C63C6">
        <w:rPr>
          <w:color w:val="000000"/>
        </w:rPr>
        <w:t xml:space="preserve">6.1.Взаимодействие администрации с сельской Думой основываются на принципе разделения полномочий  в соответствии с действующим законодательством, Уставом поселения, настоящим Положением. </w:t>
      </w:r>
    </w:p>
    <w:p w:rsidR="00655FB2" w:rsidRPr="004C63C6" w:rsidRDefault="00655FB2" w:rsidP="00655FB2">
      <w:pPr>
        <w:ind w:firstLine="539"/>
        <w:jc w:val="both"/>
        <w:rPr>
          <w:color w:val="000000"/>
        </w:rPr>
      </w:pPr>
      <w:r w:rsidRPr="004C63C6">
        <w:rPr>
          <w:color w:val="000000"/>
        </w:rPr>
        <w:t xml:space="preserve">6.2.Решения  сельской Думы обязательны для администрации поселения. </w:t>
      </w:r>
    </w:p>
    <w:p w:rsidR="00655FB2" w:rsidRPr="004C63C6" w:rsidRDefault="00655FB2" w:rsidP="00655FB2">
      <w:pPr>
        <w:ind w:firstLine="539"/>
        <w:jc w:val="both"/>
        <w:rPr>
          <w:color w:val="000000"/>
        </w:rPr>
      </w:pPr>
      <w:r w:rsidRPr="004C63C6">
        <w:rPr>
          <w:color w:val="000000"/>
        </w:rPr>
        <w:t>6.3.Администрация рассматривает поступившие в ее адрес рекомендации и предложения комиссий  сельской Думы, депутатов, депутатских групп.</w:t>
      </w:r>
    </w:p>
    <w:p w:rsidR="00655FB2" w:rsidRPr="004C63C6" w:rsidRDefault="00655FB2" w:rsidP="00655FB2">
      <w:pPr>
        <w:ind w:firstLine="539"/>
        <w:jc w:val="both"/>
        <w:rPr>
          <w:color w:val="000000"/>
        </w:rPr>
      </w:pPr>
      <w:r w:rsidRPr="004C63C6">
        <w:rPr>
          <w:color w:val="000000"/>
        </w:rPr>
        <w:t xml:space="preserve">6.4.Руководители и должностные лица администрации поселения вправе присутствовать на открытых заседаниях  сельской Думы при рассмотрении вопросов, </w:t>
      </w:r>
      <w:r w:rsidRPr="004C63C6">
        <w:rPr>
          <w:color w:val="000000"/>
        </w:rPr>
        <w:lastRenderedPageBreak/>
        <w:t xml:space="preserve">относящихся к их ведению. Указанные  лица не вправе вмешиваться в работу заседания, обязаны соблюдать порядок и распоряжения председательствующего.    </w:t>
      </w:r>
    </w:p>
    <w:p w:rsidR="00655FB2" w:rsidRPr="004C63C6" w:rsidRDefault="00655FB2" w:rsidP="00655FB2">
      <w:pPr>
        <w:ind w:firstLine="539"/>
        <w:jc w:val="both"/>
        <w:rPr>
          <w:color w:val="000000"/>
        </w:rPr>
      </w:pPr>
    </w:p>
    <w:p w:rsidR="00655FB2" w:rsidRPr="004C63C6" w:rsidRDefault="00655FB2" w:rsidP="00655FB2">
      <w:pPr>
        <w:pStyle w:val="ConsPlusNormal0"/>
        <w:widowControl/>
        <w:spacing w:line="360" w:lineRule="auto"/>
        <w:ind w:firstLine="53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C63C6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655FB2" w:rsidRPr="004C63C6" w:rsidRDefault="00655FB2" w:rsidP="00655FB2">
      <w:pPr>
        <w:ind w:firstLine="539"/>
        <w:jc w:val="both"/>
        <w:rPr>
          <w:color w:val="000000"/>
        </w:rPr>
      </w:pPr>
      <w:r w:rsidRPr="004C63C6">
        <w:t xml:space="preserve">7.1.Права администрации поселения и социальные гарантии работников обеспечиваются Трудовым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02.03.2007 № 25-ФЗ  «О муниципальной службе в Российской Федерации», законами Кировской области от 29.12.2004 №292-ЗО «О местном самоуправлении в Кировской области», от 08.10.2007 №  171-ЗО «О муниципальной службе в Кировской области», Уставом поселения. </w:t>
      </w:r>
    </w:p>
    <w:p w:rsidR="00655FB2" w:rsidRPr="004C63C6" w:rsidRDefault="00655FB2" w:rsidP="00655FB2">
      <w:pPr>
        <w:pStyle w:val="ConsPlusNormal0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>7.2. Администрация поселения может быть реорганизована или ликвидирована в порядке, установленном законодательством Российской Федерации. При реорганизации документы администрации поселения подлежат передаче ее правопреемнику, при ликвидации - в муниципальный архив.</w:t>
      </w:r>
    </w:p>
    <w:p w:rsidR="00655FB2" w:rsidRPr="004C63C6" w:rsidRDefault="00655FB2" w:rsidP="00655FB2">
      <w:pPr>
        <w:pStyle w:val="ConsPlusNormal0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4C63C6">
        <w:rPr>
          <w:rFonts w:ascii="Times New Roman" w:hAnsi="Times New Roman"/>
          <w:sz w:val="24"/>
          <w:szCs w:val="24"/>
        </w:rPr>
        <w:t>7.3. Изменения и (или) дополнения в настоящее Положение вносятся решением сельской Думы.</w:t>
      </w:r>
    </w:p>
    <w:p w:rsidR="00655FB2" w:rsidRPr="004C63C6" w:rsidRDefault="00655FB2" w:rsidP="00655FB2">
      <w:pPr>
        <w:spacing w:line="360" w:lineRule="auto"/>
        <w:ind w:firstLine="539"/>
      </w:pPr>
    </w:p>
    <w:p w:rsidR="00655FB2" w:rsidRPr="004C63C6" w:rsidRDefault="00655FB2" w:rsidP="00655FB2">
      <w:pPr>
        <w:jc w:val="center"/>
        <w:rPr>
          <w:b/>
          <w:bCs/>
        </w:rPr>
      </w:pPr>
    </w:p>
    <w:p w:rsidR="00655FB2" w:rsidRPr="00E552F2" w:rsidRDefault="00655FB2">
      <w:pPr>
        <w:rPr>
          <w:sz w:val="28"/>
          <w:szCs w:val="28"/>
        </w:rPr>
      </w:pPr>
    </w:p>
    <w:sectPr w:rsidR="00655FB2" w:rsidRPr="00E552F2" w:rsidSect="00390D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8D3236"/>
    <w:multiLevelType w:val="hybridMultilevel"/>
    <w:tmpl w:val="BC104ED2"/>
    <w:lvl w:ilvl="0" w:tplc="D172BFF6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017087C"/>
    <w:multiLevelType w:val="multilevel"/>
    <w:tmpl w:val="56427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 w15:restartNumberingAfterBreak="0">
    <w:nsid w:val="137D543B"/>
    <w:multiLevelType w:val="multilevel"/>
    <w:tmpl w:val="2B945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27A3439"/>
    <w:multiLevelType w:val="multilevel"/>
    <w:tmpl w:val="9C4EC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17466B"/>
    <w:multiLevelType w:val="multilevel"/>
    <w:tmpl w:val="5FD87F92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405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abstractNum w:abstractNumId="7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51B95A39"/>
    <w:multiLevelType w:val="multilevel"/>
    <w:tmpl w:val="CA7A3A0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1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94" w:hanging="1800"/>
      </w:pPr>
      <w:rPr>
        <w:rFonts w:cs="Times New Roman" w:hint="default"/>
      </w:rPr>
    </w:lvl>
  </w:abstractNum>
  <w:abstractNum w:abstractNumId="9" w15:restartNumberingAfterBreak="0">
    <w:nsid w:val="534952E7"/>
    <w:multiLevelType w:val="hybridMultilevel"/>
    <w:tmpl w:val="4C12D670"/>
    <w:lvl w:ilvl="0" w:tplc="9648C7B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382D21"/>
    <w:multiLevelType w:val="hybridMultilevel"/>
    <w:tmpl w:val="DB48D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47"/>
    <w:rsid w:val="00021261"/>
    <w:rsid w:val="00063BB4"/>
    <w:rsid w:val="00087088"/>
    <w:rsid w:val="000E1826"/>
    <w:rsid w:val="00104C30"/>
    <w:rsid w:val="002A6852"/>
    <w:rsid w:val="002F054F"/>
    <w:rsid w:val="00386F97"/>
    <w:rsid w:val="00390DF4"/>
    <w:rsid w:val="003B16FA"/>
    <w:rsid w:val="003E67AF"/>
    <w:rsid w:val="004142C1"/>
    <w:rsid w:val="0046566E"/>
    <w:rsid w:val="00475FB8"/>
    <w:rsid w:val="0048486D"/>
    <w:rsid w:val="00485262"/>
    <w:rsid w:val="004C6FEA"/>
    <w:rsid w:val="004E3542"/>
    <w:rsid w:val="005101DD"/>
    <w:rsid w:val="005331D6"/>
    <w:rsid w:val="0056584D"/>
    <w:rsid w:val="005E30E4"/>
    <w:rsid w:val="00615A06"/>
    <w:rsid w:val="006328A0"/>
    <w:rsid w:val="0065125C"/>
    <w:rsid w:val="00655FB2"/>
    <w:rsid w:val="00674811"/>
    <w:rsid w:val="00675CC7"/>
    <w:rsid w:val="006D5871"/>
    <w:rsid w:val="007134DC"/>
    <w:rsid w:val="00752EA2"/>
    <w:rsid w:val="00774569"/>
    <w:rsid w:val="00781FAE"/>
    <w:rsid w:val="007860B9"/>
    <w:rsid w:val="007B5BC3"/>
    <w:rsid w:val="00861428"/>
    <w:rsid w:val="00892719"/>
    <w:rsid w:val="008D424C"/>
    <w:rsid w:val="00944368"/>
    <w:rsid w:val="00981A8B"/>
    <w:rsid w:val="00991639"/>
    <w:rsid w:val="009C625C"/>
    <w:rsid w:val="00A60EDD"/>
    <w:rsid w:val="00A64412"/>
    <w:rsid w:val="00A66A82"/>
    <w:rsid w:val="00A66C82"/>
    <w:rsid w:val="00AA2317"/>
    <w:rsid w:val="00AB5873"/>
    <w:rsid w:val="00B01FA2"/>
    <w:rsid w:val="00B70601"/>
    <w:rsid w:val="00B76C01"/>
    <w:rsid w:val="00B924D3"/>
    <w:rsid w:val="00BB732D"/>
    <w:rsid w:val="00BF39BC"/>
    <w:rsid w:val="00C06EA0"/>
    <w:rsid w:val="00C858A9"/>
    <w:rsid w:val="00D17BDE"/>
    <w:rsid w:val="00D71347"/>
    <w:rsid w:val="00DC5094"/>
    <w:rsid w:val="00DD19A1"/>
    <w:rsid w:val="00E06AEA"/>
    <w:rsid w:val="00E552F2"/>
    <w:rsid w:val="00ED6A66"/>
    <w:rsid w:val="00F03F62"/>
    <w:rsid w:val="00F1642A"/>
    <w:rsid w:val="00F167EA"/>
    <w:rsid w:val="00F34856"/>
    <w:rsid w:val="00F4289B"/>
    <w:rsid w:val="00F4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FE00F"/>
  <w15:docId w15:val="{6FC47304-5F4C-4041-AA3C-21F28977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5871"/>
    <w:pPr>
      <w:keepNext/>
      <w:spacing w:after="200" w:line="276" w:lineRule="auto"/>
      <w:ind w:firstLine="567"/>
      <w:jc w:val="center"/>
      <w:outlineLvl w:val="0"/>
    </w:pPr>
    <w:rPr>
      <w:b/>
      <w:bCs/>
      <w:sz w:val="28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D58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D587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71347"/>
    <w:pPr>
      <w:spacing w:before="100" w:beforeAutospacing="1" w:after="100" w:afterAutospacing="1"/>
    </w:pPr>
  </w:style>
  <w:style w:type="character" w:customStyle="1" w:styleId="s1">
    <w:name w:val="s1"/>
    <w:basedOn w:val="a0"/>
    <w:rsid w:val="00D71347"/>
  </w:style>
  <w:style w:type="paragraph" w:customStyle="1" w:styleId="p2">
    <w:name w:val="p2"/>
    <w:basedOn w:val="a"/>
    <w:rsid w:val="00D71347"/>
    <w:pPr>
      <w:spacing w:before="100" w:beforeAutospacing="1" w:after="100" w:afterAutospacing="1"/>
    </w:pPr>
  </w:style>
  <w:style w:type="paragraph" w:customStyle="1" w:styleId="p3">
    <w:name w:val="p3"/>
    <w:basedOn w:val="a"/>
    <w:rsid w:val="00D71347"/>
    <w:pPr>
      <w:spacing w:before="100" w:beforeAutospacing="1" w:after="100" w:afterAutospacing="1"/>
    </w:pPr>
  </w:style>
  <w:style w:type="paragraph" w:customStyle="1" w:styleId="p4">
    <w:name w:val="p4"/>
    <w:basedOn w:val="a"/>
    <w:rsid w:val="00D71347"/>
    <w:pPr>
      <w:spacing w:before="100" w:beforeAutospacing="1" w:after="100" w:afterAutospacing="1"/>
    </w:pPr>
  </w:style>
  <w:style w:type="character" w:customStyle="1" w:styleId="s2">
    <w:name w:val="s2"/>
    <w:basedOn w:val="a0"/>
    <w:rsid w:val="00D71347"/>
  </w:style>
  <w:style w:type="paragraph" w:customStyle="1" w:styleId="p5">
    <w:name w:val="p5"/>
    <w:basedOn w:val="a"/>
    <w:rsid w:val="00D71347"/>
    <w:pPr>
      <w:spacing w:before="100" w:beforeAutospacing="1" w:after="100" w:afterAutospacing="1"/>
    </w:pPr>
  </w:style>
  <w:style w:type="paragraph" w:customStyle="1" w:styleId="p6">
    <w:name w:val="p6"/>
    <w:basedOn w:val="a"/>
    <w:rsid w:val="00D71347"/>
    <w:pPr>
      <w:spacing w:before="100" w:beforeAutospacing="1" w:after="100" w:afterAutospacing="1"/>
    </w:pPr>
  </w:style>
  <w:style w:type="paragraph" w:customStyle="1" w:styleId="p8">
    <w:name w:val="p8"/>
    <w:basedOn w:val="a"/>
    <w:rsid w:val="00D71347"/>
    <w:pPr>
      <w:spacing w:before="100" w:beforeAutospacing="1" w:after="100" w:afterAutospacing="1"/>
    </w:pPr>
  </w:style>
  <w:style w:type="character" w:customStyle="1" w:styleId="s3">
    <w:name w:val="s3"/>
    <w:basedOn w:val="a0"/>
    <w:rsid w:val="00D71347"/>
  </w:style>
  <w:style w:type="paragraph" w:customStyle="1" w:styleId="p9">
    <w:name w:val="p9"/>
    <w:basedOn w:val="a"/>
    <w:rsid w:val="00D71347"/>
    <w:pPr>
      <w:spacing w:before="100" w:beforeAutospacing="1" w:after="100" w:afterAutospacing="1"/>
    </w:pPr>
  </w:style>
  <w:style w:type="paragraph" w:customStyle="1" w:styleId="p10">
    <w:name w:val="p10"/>
    <w:basedOn w:val="a"/>
    <w:rsid w:val="00D71347"/>
    <w:pPr>
      <w:spacing w:before="100" w:beforeAutospacing="1" w:after="100" w:afterAutospacing="1"/>
    </w:pPr>
  </w:style>
  <w:style w:type="paragraph" w:customStyle="1" w:styleId="p11">
    <w:name w:val="p11"/>
    <w:basedOn w:val="a"/>
    <w:rsid w:val="00D71347"/>
    <w:pPr>
      <w:spacing w:before="100" w:beforeAutospacing="1" w:after="100" w:afterAutospacing="1"/>
    </w:pPr>
  </w:style>
  <w:style w:type="paragraph" w:customStyle="1" w:styleId="p12">
    <w:name w:val="p12"/>
    <w:basedOn w:val="a"/>
    <w:rsid w:val="00D71347"/>
    <w:pPr>
      <w:spacing w:before="100" w:beforeAutospacing="1" w:after="100" w:afterAutospacing="1"/>
    </w:pPr>
  </w:style>
  <w:style w:type="paragraph" w:customStyle="1" w:styleId="p13">
    <w:name w:val="p13"/>
    <w:basedOn w:val="a"/>
    <w:rsid w:val="00D71347"/>
    <w:pPr>
      <w:spacing w:before="100" w:beforeAutospacing="1" w:after="100" w:afterAutospacing="1"/>
    </w:pPr>
  </w:style>
  <w:style w:type="paragraph" w:customStyle="1" w:styleId="p14">
    <w:name w:val="p14"/>
    <w:basedOn w:val="a"/>
    <w:rsid w:val="00D71347"/>
    <w:pPr>
      <w:spacing w:before="100" w:beforeAutospacing="1" w:after="100" w:afterAutospacing="1"/>
    </w:pPr>
  </w:style>
  <w:style w:type="paragraph" w:customStyle="1" w:styleId="p15">
    <w:name w:val="p15"/>
    <w:basedOn w:val="a"/>
    <w:rsid w:val="00D71347"/>
    <w:pPr>
      <w:spacing w:before="100" w:beforeAutospacing="1" w:after="100" w:afterAutospacing="1"/>
    </w:pPr>
  </w:style>
  <w:style w:type="character" w:customStyle="1" w:styleId="s4">
    <w:name w:val="s4"/>
    <w:basedOn w:val="a0"/>
    <w:rsid w:val="00D71347"/>
  </w:style>
  <w:style w:type="character" w:customStyle="1" w:styleId="s5">
    <w:name w:val="s5"/>
    <w:basedOn w:val="a0"/>
    <w:rsid w:val="00D71347"/>
  </w:style>
  <w:style w:type="character" w:customStyle="1" w:styleId="10">
    <w:name w:val="Заголовок 1 Знак"/>
    <w:basedOn w:val="a0"/>
    <w:link w:val="1"/>
    <w:rsid w:val="006D5871"/>
    <w:rPr>
      <w:b/>
      <w:bCs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6D5871"/>
    <w:rPr>
      <w:rFonts w:ascii="Cambria" w:hAnsi="Cambria"/>
      <w:b/>
      <w:bCs/>
      <w:sz w:val="26"/>
      <w:szCs w:val="26"/>
    </w:rPr>
  </w:style>
  <w:style w:type="paragraph" w:styleId="a3">
    <w:name w:val="Normal (Web)"/>
    <w:basedOn w:val="a"/>
    <w:unhideWhenUsed/>
    <w:rsid w:val="006D5871"/>
    <w:pPr>
      <w:spacing w:before="100" w:beforeAutospacing="1" w:after="119"/>
    </w:pPr>
  </w:style>
  <w:style w:type="paragraph" w:styleId="a4">
    <w:name w:val="Body Text"/>
    <w:basedOn w:val="a"/>
    <w:link w:val="a5"/>
    <w:unhideWhenUsed/>
    <w:rsid w:val="006D5871"/>
    <w:pPr>
      <w:spacing w:after="120"/>
    </w:pPr>
  </w:style>
  <w:style w:type="character" w:customStyle="1" w:styleId="a5">
    <w:name w:val="Основной текст Знак"/>
    <w:basedOn w:val="a0"/>
    <w:link w:val="a4"/>
    <w:rsid w:val="006D5871"/>
    <w:rPr>
      <w:sz w:val="24"/>
      <w:szCs w:val="24"/>
    </w:rPr>
  </w:style>
  <w:style w:type="paragraph" w:styleId="a6">
    <w:name w:val="List Paragraph"/>
    <w:basedOn w:val="a"/>
    <w:uiPriority w:val="34"/>
    <w:qFormat/>
    <w:rsid w:val="006D5871"/>
    <w:pPr>
      <w:ind w:left="720"/>
      <w:contextualSpacing/>
    </w:pPr>
  </w:style>
  <w:style w:type="paragraph" w:customStyle="1" w:styleId="ConsPlusTitle">
    <w:name w:val="ConsPlusTitle"/>
    <w:rsid w:val="006D587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">
    <w:name w:val="ConsPlusNormal Знак"/>
    <w:link w:val="ConsPlusNormal0"/>
    <w:locked/>
    <w:rsid w:val="006D5871"/>
    <w:rPr>
      <w:rFonts w:ascii="Arial" w:eastAsia="Calibri" w:hAnsi="Arial"/>
      <w:lang w:val="ru-RU" w:eastAsia="ru-RU" w:bidi="ar-SA"/>
    </w:rPr>
  </w:style>
  <w:style w:type="paragraph" w:customStyle="1" w:styleId="ConsPlusNormal0">
    <w:name w:val="ConsPlusNormal"/>
    <w:link w:val="ConsPlusNormal"/>
    <w:rsid w:val="006D5871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paragraph" w:customStyle="1" w:styleId="ConsTitle">
    <w:name w:val="ConsTitle"/>
    <w:rsid w:val="006D5871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11">
    <w:name w:val="Без интервала1"/>
    <w:uiPriority w:val="99"/>
    <w:rsid w:val="006D5871"/>
    <w:pPr>
      <w:widowControl w:val="0"/>
      <w:suppressAutoHyphens/>
    </w:pPr>
    <w:rPr>
      <w:rFonts w:eastAsia="Arial"/>
      <w:kern w:val="2"/>
      <w:lang w:eastAsia="ar-SA"/>
    </w:rPr>
  </w:style>
  <w:style w:type="paragraph" w:customStyle="1" w:styleId="punct">
    <w:name w:val="punct"/>
    <w:basedOn w:val="a"/>
    <w:rsid w:val="006D5871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6D5871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2">
    <w:name w:val="Абзац списка1"/>
    <w:basedOn w:val="a"/>
    <w:uiPriority w:val="99"/>
    <w:rsid w:val="006D5871"/>
    <w:pPr>
      <w:ind w:left="720"/>
    </w:pPr>
    <w:rPr>
      <w:rFonts w:eastAsia="Calibri"/>
    </w:rPr>
  </w:style>
  <w:style w:type="paragraph" w:customStyle="1" w:styleId="2TimesNewRoman">
    <w:name w:val="Стиль Заголовок 2 + Times New Roman По ширине"/>
    <w:basedOn w:val="2"/>
    <w:uiPriority w:val="99"/>
    <w:rsid w:val="006D5871"/>
    <w:pPr>
      <w:spacing w:after="240"/>
      <w:jc w:val="both"/>
    </w:pPr>
    <w:rPr>
      <w:rFonts w:ascii="Times New Roman" w:eastAsia="Calibri" w:hAnsi="Times New Roman"/>
    </w:rPr>
  </w:style>
  <w:style w:type="character" w:customStyle="1" w:styleId="20">
    <w:name w:val="Заголовок 2 Знак"/>
    <w:basedOn w:val="a0"/>
    <w:link w:val="2"/>
    <w:semiHidden/>
    <w:rsid w:val="006D58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rsid w:val="00615A0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15A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15A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link w:val="32"/>
    <w:rsid w:val="00F348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34856"/>
    <w:rPr>
      <w:sz w:val="16"/>
      <w:szCs w:val="16"/>
    </w:rPr>
  </w:style>
  <w:style w:type="character" w:styleId="a7">
    <w:name w:val="Hyperlink"/>
    <w:basedOn w:val="a0"/>
    <w:uiPriority w:val="99"/>
    <w:unhideWhenUsed/>
    <w:rsid w:val="00F34856"/>
    <w:rPr>
      <w:color w:val="0000FF"/>
      <w:u w:val="single"/>
    </w:rPr>
  </w:style>
  <w:style w:type="paragraph" w:styleId="a8">
    <w:name w:val="Title"/>
    <w:basedOn w:val="a"/>
    <w:link w:val="a9"/>
    <w:qFormat/>
    <w:rsid w:val="00485262"/>
    <w:pPr>
      <w:autoSpaceDE w:val="0"/>
      <w:autoSpaceDN w:val="0"/>
      <w:adjustRightInd w:val="0"/>
      <w:spacing w:line="360" w:lineRule="auto"/>
      <w:ind w:firstLine="540"/>
      <w:jc w:val="center"/>
    </w:pPr>
    <w:rPr>
      <w:b/>
      <w:bCs/>
      <w:sz w:val="32"/>
      <w:szCs w:val="32"/>
    </w:rPr>
  </w:style>
  <w:style w:type="character" w:customStyle="1" w:styleId="a9">
    <w:name w:val="Заголовок Знак"/>
    <w:basedOn w:val="a0"/>
    <w:link w:val="a8"/>
    <w:rsid w:val="00485262"/>
    <w:rPr>
      <w:b/>
      <w:bCs/>
      <w:sz w:val="32"/>
      <w:szCs w:val="32"/>
    </w:rPr>
  </w:style>
  <w:style w:type="paragraph" w:styleId="aa">
    <w:name w:val="Body Text Indent"/>
    <w:basedOn w:val="a"/>
    <w:link w:val="ab"/>
    <w:semiHidden/>
    <w:unhideWhenUsed/>
    <w:rsid w:val="00655FB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655FB2"/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386F9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386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352;fld=134;dst=100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</cp:lastModifiedBy>
  <cp:revision>2</cp:revision>
  <cp:lastPrinted>2019-03-28T09:55:00Z</cp:lastPrinted>
  <dcterms:created xsi:type="dcterms:W3CDTF">2019-03-28T09:55:00Z</dcterms:created>
  <dcterms:modified xsi:type="dcterms:W3CDTF">2019-03-28T09:55:00Z</dcterms:modified>
</cp:coreProperties>
</file>