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1D25" w14:textId="722D2765" w:rsidR="005139E5" w:rsidRPr="00E843BE" w:rsidRDefault="00E843BE" w:rsidP="00E843BE">
      <w:r>
        <w:rPr>
          <w:rFonts w:ascii="Verdana" w:hAnsi="Verdana"/>
          <w:color w:val="052635"/>
          <w:sz w:val="17"/>
          <w:szCs w:val="17"/>
          <w:shd w:val="clear" w:color="auto" w:fill="FFFFFF"/>
        </w:rPr>
        <w:t>«Прокуратурой района 16.03.2018 с 10.00 до 17.00 проводится день бесплатной юридической помощи. Прием граждан, представителей юридических лиц будет осуществляться по адресу: Кировская область, г. Яранск, ул. Кирова, д. 12, также организован прием обращений по телефону – 2-15-45».</w:t>
      </w:r>
      <w:bookmarkStart w:id="0" w:name="_GoBack"/>
      <w:bookmarkEnd w:id="0"/>
    </w:p>
    <w:sectPr w:rsidR="005139E5" w:rsidRPr="00E843BE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5D53E1"/>
    <w:rsid w:val="00687417"/>
    <w:rsid w:val="0073705A"/>
    <w:rsid w:val="00936183"/>
    <w:rsid w:val="00985DCF"/>
    <w:rsid w:val="009A089A"/>
    <w:rsid w:val="009D61AD"/>
    <w:rsid w:val="00A85861"/>
    <w:rsid w:val="00A94334"/>
    <w:rsid w:val="00AB45C4"/>
    <w:rsid w:val="00AB7E4C"/>
    <w:rsid w:val="00AE4669"/>
    <w:rsid w:val="00B050B9"/>
    <w:rsid w:val="00B30EC0"/>
    <w:rsid w:val="00B44C5B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E843BE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55</cp:revision>
  <dcterms:created xsi:type="dcterms:W3CDTF">2018-07-03T16:14:00Z</dcterms:created>
  <dcterms:modified xsi:type="dcterms:W3CDTF">2018-07-03T17:57:00Z</dcterms:modified>
</cp:coreProperties>
</file>