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7315" w14:textId="77777777" w:rsidR="004D10E3" w:rsidRDefault="004D10E3" w:rsidP="004D10E3">
      <w:pPr>
        <w:pStyle w:val="1"/>
        <w:pBdr>
          <w:bottom w:val="single" w:sz="6" w:space="9" w:color="E4E7E9"/>
        </w:pBdr>
        <w:shd w:val="clear" w:color="auto" w:fill="FFFFFF"/>
        <w:spacing w:before="150" w:beforeAutospacing="0" w:after="150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26"/>
          <w:szCs w:val="26"/>
        </w:rPr>
        <w:t>Что нужно знать родителям про прием детей в 1 класс</w:t>
      </w:r>
    </w:p>
    <w:p w14:paraId="23E6C978" w14:textId="77777777" w:rsidR="004D10E3" w:rsidRDefault="004D10E3" w:rsidP="004D10E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соответствии со статьей ст.5 Федерального закона от 29.12.2012 № 273-ФЗ «Об образовании в Российской Федерации», каждому гражданину гарантировано право на получение образования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 и других обстоятельств, а также общедоступность и бесплатность общего образования.</w:t>
      </w:r>
    </w:p>
    <w:p w14:paraId="67CBB617" w14:textId="77777777" w:rsidR="004D10E3" w:rsidRDefault="004D10E3" w:rsidP="004D10E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 этом, существует территориальный принцип приема в образовательные организации. Данный принцип означает, что за каждой образовательной организацией (школой, гимназией, лицеем) органами местного самоуправления закрепляется определенная территория, жители которой имеют преимущественное право на прием в данную образовательную организацию (ч.3 ст.67 Закона). Информация о закреплении территорий опубликована на официальных интернет-сайтах, размещена на информационных стендах образовательных организаций, также ее можно получить в муниципальных органах управления образованием.</w:t>
      </w:r>
    </w:p>
    <w:p w14:paraId="0D1584B9" w14:textId="77777777" w:rsidR="004D10E3" w:rsidRDefault="004D10E3" w:rsidP="004D10E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Прием заявлений в 1 класс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 - с 1 июля до момента заполнения свободных мест, но не позднее 5 сентября.</w:t>
      </w:r>
    </w:p>
    <w:p w14:paraId="0D91640F" w14:textId="77777777" w:rsidR="004D10E3" w:rsidRDefault="004D10E3" w:rsidP="004D10E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Прием указанных заявлений на территории Свердловской области осуществляется также в форме электронного документа с использованием портала «Госуслуги» в сети Интернет. Правила заполнения заявлений через указанный портал размещены на Интернет-сайтах образовательных организаций, прием заявлений в электронном виде начинается ежегодно с 00 час. 00 мин.           1 февраля текущего года. При успешном завершении подачи заявления необходимо в срок не позднее пяти рабочих дней обратиться в образовательную организацию с подлинниками и копиями документов.</w:t>
      </w:r>
    </w:p>
    <w:p w14:paraId="1DB8456E" w14:textId="77777777" w:rsidR="004D10E3" w:rsidRDefault="004D10E3" w:rsidP="004D10E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Зачисление производится на основании приказа руководителя образовательной организации в течение 7 рабочих дней после приема документов, который размещается на информационном стенде школы в день издания, а также на ее официальном сайте.</w:t>
      </w:r>
    </w:p>
    <w:p w14:paraId="414C465B" w14:textId="77777777" w:rsidR="004D10E3" w:rsidRDefault="004D10E3" w:rsidP="004D10E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Отказ в приеме в государственную или муниципальную образовательную организацию возможен только по причине отсутствия в ней свободных мест. В этом случае родители (законные представители) ребенка должны обратиться в муниципальные отделы, управления образованием для решения вопроса о его устройстве в другую общеобразовательную организацию.</w:t>
      </w:r>
    </w:p>
    <w:p w14:paraId="2633F025" w14:textId="77777777" w:rsidR="004D10E3" w:rsidRDefault="004D10E3" w:rsidP="004D10E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Права детей, имеющих постоянную регистрацию по месту жительства и временную регистрацию по месту пребывания при зачислении в образовательную организацию являются равными.</w:t>
      </w:r>
    </w:p>
    <w:p w14:paraId="3190822D" w14:textId="77777777" w:rsidR="004D10E3" w:rsidRDefault="004D10E3" w:rsidP="004D10E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Вместе с тем, разъясняем, что изготовление и использование поддельных документов о регистрации по месту жительства или пребывания с целью зачисления в 1 класс влечет уголовную ответственность по ст. 327 УК РФ, за совершение указанных действий предусмотрено максимальное наказание до 2 лет лишения свободы.</w:t>
      </w:r>
    </w:p>
    <w:p w14:paraId="0FDEBDCF" w14:textId="77777777" w:rsidR="004D10E3" w:rsidRDefault="004D10E3" w:rsidP="004D10E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Также, уголовная ответственность предусмотрена за фиктивную регистрацию в жилом помещении без намерения проживать в нем, с целью зачисления в 1 класс. Указанные действия образуют состав преступления, предусмотренного ст. 322.2 УК РФ, за совершение которых предусмотрено наказание до 3 лет лишения свободы. Уголовную ответственность по данной статье несут как лица, осуществившие такую регистрацию без намерения проживать в жилом помещении, так и наниматели (собственники) жилых помещений, сообщившие недостоверные сведения о предоставлении жилого помещения для проживания.</w:t>
      </w:r>
    </w:p>
    <w:p w14:paraId="76081D25" w14:textId="77777777" w:rsidR="005139E5" w:rsidRPr="00CA680A" w:rsidRDefault="005139E5" w:rsidP="00CA680A">
      <w:bookmarkStart w:id="0" w:name="_GoBack"/>
      <w:bookmarkEnd w:id="0"/>
    </w:p>
    <w:sectPr w:rsidR="005139E5" w:rsidRPr="00CA680A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D59CA"/>
    <w:rsid w:val="00226ACD"/>
    <w:rsid w:val="002317F2"/>
    <w:rsid w:val="002B6D2B"/>
    <w:rsid w:val="002D0312"/>
    <w:rsid w:val="00353031"/>
    <w:rsid w:val="004D10E3"/>
    <w:rsid w:val="005139E5"/>
    <w:rsid w:val="00527BF4"/>
    <w:rsid w:val="00536BC7"/>
    <w:rsid w:val="00543FEC"/>
    <w:rsid w:val="00566B16"/>
    <w:rsid w:val="00687417"/>
    <w:rsid w:val="00936183"/>
    <w:rsid w:val="00985DCF"/>
    <w:rsid w:val="009A089A"/>
    <w:rsid w:val="009D61AD"/>
    <w:rsid w:val="00AB45C4"/>
    <w:rsid w:val="00AB7E4C"/>
    <w:rsid w:val="00B050B9"/>
    <w:rsid w:val="00B4541D"/>
    <w:rsid w:val="00BD3E1B"/>
    <w:rsid w:val="00C84400"/>
    <w:rsid w:val="00CA680A"/>
    <w:rsid w:val="00D77EC5"/>
    <w:rsid w:val="00D97155"/>
    <w:rsid w:val="00DA5E10"/>
    <w:rsid w:val="00DE556B"/>
    <w:rsid w:val="00E72206"/>
    <w:rsid w:val="00F22790"/>
    <w:rsid w:val="00F3003B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41</cp:revision>
  <dcterms:created xsi:type="dcterms:W3CDTF">2018-07-03T16:14:00Z</dcterms:created>
  <dcterms:modified xsi:type="dcterms:W3CDTF">2018-07-03T17:39:00Z</dcterms:modified>
</cp:coreProperties>
</file>